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02" w:rsidRDefault="008F4D02" w:rsidP="008F4D02">
      <w:pPr>
        <w:shd w:val="clear" w:color="auto" w:fill="FFFFFF"/>
      </w:pPr>
      <w:r>
        <w:rPr>
          <w:rFonts w:eastAsia="Times New Roman"/>
          <w:color w:val="222222"/>
        </w:rPr>
        <w:t>Αγαπητοί συνάδελφοι,</w:t>
      </w:r>
    </w:p>
    <w:p w:rsidR="008F4D02" w:rsidRDefault="008F4D02" w:rsidP="008F4D02">
      <w:pPr>
        <w:shd w:val="clear" w:color="auto" w:fill="FFFFFF"/>
        <w:rPr>
          <w:rFonts w:ascii="Helvetica" w:eastAsia="Times New Roman" w:hAnsi="Helvetica" w:cs="Helvetica"/>
          <w:color w:val="222222"/>
        </w:rPr>
      </w:pPr>
      <w:r>
        <w:rPr>
          <w:rFonts w:eastAsia="Times New Roman"/>
          <w:color w:val="222222"/>
        </w:rPr>
        <w:t> </w:t>
      </w:r>
    </w:p>
    <w:p w:rsidR="008F4D02" w:rsidRDefault="008F4D02" w:rsidP="008F4D02">
      <w:pPr>
        <w:shd w:val="clear" w:color="auto" w:fill="FFFFFF"/>
        <w:rPr>
          <w:rFonts w:ascii="Helvetica" w:eastAsia="Times New Roman" w:hAnsi="Helvetica" w:cs="Helvetica"/>
          <w:color w:val="222222"/>
        </w:rPr>
      </w:pPr>
    </w:p>
    <w:p w:rsidR="008F4D02" w:rsidRDefault="008F4D02" w:rsidP="008F4D02">
      <w:pPr>
        <w:shd w:val="clear" w:color="auto" w:fill="FFFFFF"/>
        <w:spacing w:line="288" w:lineRule="atLeast"/>
        <w:rPr>
          <w:rFonts w:ascii="Helvetica" w:eastAsia="Times New Roman" w:hAnsi="Helvetica" w:cs="Helvetica"/>
          <w:color w:val="222222"/>
        </w:rPr>
      </w:pPr>
      <w:r>
        <w:rPr>
          <w:rFonts w:eastAsia="Times New Roman"/>
          <w:color w:val="222222"/>
        </w:rPr>
        <w:t xml:space="preserve">Προκειμένου να διευκολυνθείτε να συμμετάσχετε στην </w:t>
      </w:r>
      <w:r>
        <w:rPr>
          <w:rFonts w:eastAsia="Times New Roman"/>
          <w:color w:val="222222"/>
          <w:shd w:val="clear" w:color="auto" w:fill="FFFFFF"/>
        </w:rPr>
        <w:t xml:space="preserve">Πανευρωπαϊκή Έρευνα για τις ελλείψεις (EAHP </w:t>
      </w:r>
      <w:proofErr w:type="spellStart"/>
      <w:r>
        <w:rPr>
          <w:rFonts w:eastAsia="Times New Roman"/>
          <w:color w:val="222222"/>
          <w:shd w:val="clear" w:color="auto" w:fill="FFFFFF"/>
        </w:rPr>
        <w:t>Shortages</w:t>
      </w:r>
      <w:proofErr w:type="spellEnd"/>
      <w:r>
        <w:rPr>
          <w:rFonts w:eastAsia="Times New Roman"/>
          <w:color w:val="222222"/>
          <w:shd w:val="clear" w:color="auto" w:fill="FFFFFF"/>
        </w:rPr>
        <w:t xml:space="preserve"> </w:t>
      </w:r>
      <w:proofErr w:type="spellStart"/>
      <w:r>
        <w:rPr>
          <w:rFonts w:eastAsia="Times New Roman"/>
          <w:color w:val="222222"/>
          <w:shd w:val="clear" w:color="auto" w:fill="FFFFFF"/>
        </w:rPr>
        <w:t>Survey</w:t>
      </w:r>
      <w:proofErr w:type="spellEnd"/>
      <w:r>
        <w:rPr>
          <w:rFonts w:eastAsia="Times New Roman"/>
          <w:color w:val="222222"/>
          <w:shd w:val="clear" w:color="auto" w:fill="FFFFFF"/>
        </w:rPr>
        <w:t>) </w:t>
      </w:r>
      <w:r>
        <w:rPr>
          <w:rFonts w:eastAsia="Times New Roman"/>
          <w:color w:val="222222"/>
        </w:rPr>
        <w:t xml:space="preserve"> που σας έχει αποσταλεί από την </w:t>
      </w:r>
      <w:proofErr w:type="spellStart"/>
      <w:r>
        <w:rPr>
          <w:rFonts w:eastAsia="Times New Roman"/>
          <w:color w:val="222222"/>
        </w:rPr>
        <w:t>Εuropean</w:t>
      </w:r>
      <w:proofErr w:type="spellEnd"/>
      <w:r>
        <w:rPr>
          <w:rFonts w:eastAsia="Times New Roman"/>
          <w:color w:val="222222"/>
        </w:rPr>
        <w:t xml:space="preserve"> </w:t>
      </w:r>
      <w:proofErr w:type="spellStart"/>
      <w:r>
        <w:rPr>
          <w:rFonts w:eastAsia="Times New Roman"/>
          <w:color w:val="222222"/>
        </w:rPr>
        <w:t>Association</w:t>
      </w:r>
      <w:proofErr w:type="spellEnd"/>
      <w:r>
        <w:rPr>
          <w:rFonts w:eastAsia="Times New Roman"/>
          <w:color w:val="222222"/>
        </w:rPr>
        <w:t xml:space="preserve"> </w:t>
      </w:r>
      <w:proofErr w:type="spellStart"/>
      <w:r>
        <w:rPr>
          <w:rFonts w:eastAsia="Times New Roman"/>
          <w:color w:val="222222"/>
        </w:rPr>
        <w:t>of</w:t>
      </w:r>
      <w:proofErr w:type="spellEnd"/>
      <w:r>
        <w:rPr>
          <w:rFonts w:eastAsia="Times New Roman"/>
          <w:color w:val="222222"/>
        </w:rPr>
        <w:t xml:space="preserve"> </w:t>
      </w:r>
      <w:proofErr w:type="spellStart"/>
      <w:r>
        <w:rPr>
          <w:rFonts w:eastAsia="Times New Roman"/>
          <w:color w:val="222222"/>
        </w:rPr>
        <w:t>Hospital</w:t>
      </w:r>
      <w:proofErr w:type="spellEnd"/>
      <w:r>
        <w:rPr>
          <w:rFonts w:eastAsia="Times New Roman"/>
          <w:color w:val="222222"/>
        </w:rPr>
        <w:t xml:space="preserve"> </w:t>
      </w:r>
      <w:proofErr w:type="spellStart"/>
      <w:r>
        <w:rPr>
          <w:rFonts w:eastAsia="Times New Roman"/>
          <w:color w:val="222222"/>
        </w:rPr>
        <w:t>Pharmacy</w:t>
      </w:r>
      <w:proofErr w:type="spellEnd"/>
      <w:r>
        <w:rPr>
          <w:rFonts w:eastAsia="Times New Roman"/>
          <w:color w:val="222222"/>
        </w:rPr>
        <w:t xml:space="preserve"> (ΕΑΗP), σας προωθούμε το σύνδεσμο  </w:t>
      </w:r>
      <w:hyperlink r:id="rId4" w:tgtFrame="_blank" w:history="1">
        <w:r>
          <w:rPr>
            <w:rStyle w:val="-"/>
            <w:rFonts w:eastAsia="Times New Roman"/>
            <w:b/>
            <w:bCs/>
            <w:color w:val="1155CC"/>
            <w:shd w:val="clear" w:color="auto" w:fill="FFFFFF"/>
          </w:rPr>
          <w:t>https://www.surveymonkey.com/r/38YJK2H</w:t>
        </w:r>
      </w:hyperlink>
      <w:r>
        <w:rPr>
          <w:rFonts w:eastAsia="Times New Roman"/>
          <w:color w:val="222222"/>
          <w:shd w:val="clear" w:color="auto" w:fill="FFFFFF"/>
        </w:rPr>
        <w:t>  από όπου μπορείτε να συμπληρώσετε απευθείας την ελληνική έκδοση της έρευνας, η οποία παρουσιάστηκε και κατά τη διάρκεια του πρόσφατου συνεδρίου στην Καλαμάτα.</w:t>
      </w:r>
    </w:p>
    <w:p w:rsidR="008F4D02" w:rsidRDefault="008F4D02" w:rsidP="008F4D02">
      <w:pPr>
        <w:shd w:val="clear" w:color="auto" w:fill="FFFFFF"/>
        <w:spacing w:line="288" w:lineRule="atLeast"/>
        <w:rPr>
          <w:rFonts w:ascii="Helvetica" w:eastAsia="Times New Roman" w:hAnsi="Helvetica" w:cs="Helvetica"/>
          <w:color w:val="222222"/>
        </w:rPr>
      </w:pPr>
      <w:r>
        <w:rPr>
          <w:rFonts w:eastAsia="Times New Roman"/>
          <w:color w:val="222222"/>
          <w:shd w:val="clear" w:color="auto" w:fill="FFFFFF"/>
        </w:rPr>
        <w:t>Θα χρειαστείτε περίπου 20-25 λεπτά και όσοι από εσάς έχετε ήδη ολοκληρώσει τη συγκεκριμένη έρευνα (σε αγγλική ή ελληνική έκδοση) δε θα χρειαστεί να την επαναλάβετε, δεδομένου ότι το σύστημα αναγνωρίζει αυτόματα την προηγούμενη συμμετοχή σας.</w:t>
      </w:r>
    </w:p>
    <w:p w:rsidR="008F4D02" w:rsidRDefault="008F4D02" w:rsidP="008F4D02">
      <w:pPr>
        <w:shd w:val="clear" w:color="auto" w:fill="FFFFFF"/>
        <w:spacing w:line="288" w:lineRule="atLeast"/>
        <w:rPr>
          <w:rFonts w:ascii="Helvetica" w:eastAsia="Times New Roman" w:hAnsi="Helvetica" w:cs="Helvetica"/>
          <w:color w:val="222222"/>
        </w:rPr>
      </w:pPr>
      <w:r>
        <w:rPr>
          <w:rFonts w:eastAsia="Times New Roman"/>
          <w:color w:val="222222"/>
          <w:shd w:val="clear" w:color="auto" w:fill="FFFFFF"/>
        </w:rPr>
        <w:t>Οι συμμετοχές είναι ανώνυμες (η EAHP συλλέγει μόνον απαντήσεις ανά χώρα). </w:t>
      </w:r>
    </w:p>
    <w:p w:rsidR="008F4D02" w:rsidRDefault="008F4D02" w:rsidP="008F4D02">
      <w:pPr>
        <w:shd w:val="clear" w:color="auto" w:fill="FFFFFF"/>
        <w:spacing w:line="288" w:lineRule="atLeast"/>
        <w:rPr>
          <w:rFonts w:ascii="Helvetica" w:eastAsia="Times New Roman" w:hAnsi="Helvetica" w:cs="Helvetica"/>
          <w:color w:val="222222"/>
        </w:rPr>
      </w:pPr>
      <w:r>
        <w:rPr>
          <w:rFonts w:eastAsia="Times New Roman"/>
          <w:color w:val="222222"/>
          <w:shd w:val="clear" w:color="auto" w:fill="FFFFFF"/>
        </w:rPr>
        <w:t>Στο τέλος της έρευνας, υπάρχει προαιρετικό κομμάτι δήλωσης στοιχείων, εφόσον επιθυμείτε είτε να εγγραφείτε για να λαμβάνετε απευθείας ενημερώσεις από την EAHP είτε να συμμετάσχετε στην ηλεκτρονική κλήρωση για μία δωρεάν συμμετοχή στο επόμενο συνέδριο της EAHP που θα πραγματοποιηθεί το Μάρτιο του 2019 στη Βαρκελώνη.  </w:t>
      </w:r>
    </w:p>
    <w:p w:rsidR="008F4D02" w:rsidRDefault="008F4D02" w:rsidP="008F4D02">
      <w:pPr>
        <w:shd w:val="clear" w:color="auto" w:fill="FFFFFF"/>
        <w:spacing w:line="288" w:lineRule="atLeast"/>
        <w:rPr>
          <w:rFonts w:eastAsia="Times New Roman"/>
          <w:color w:val="222222"/>
        </w:rPr>
      </w:pPr>
      <w:r>
        <w:rPr>
          <w:rFonts w:eastAsia="Times New Roman"/>
          <w:color w:val="222222"/>
        </w:rPr>
        <w:t>Σας ενημερώνουμε ότι καταληκτική ημερομηνία συμπλήρωσης της έρευνας είναι η</w:t>
      </w:r>
      <w:r>
        <w:rPr>
          <w:rFonts w:eastAsia="Times New Roman"/>
          <w:b/>
          <w:bCs/>
          <w:color w:val="222222"/>
        </w:rPr>
        <w:t> 11</w:t>
      </w:r>
      <w:r>
        <w:rPr>
          <w:rFonts w:eastAsia="Times New Roman"/>
          <w:b/>
          <w:bCs/>
          <w:color w:val="222222"/>
          <w:vertAlign w:val="superscript"/>
        </w:rPr>
        <w:t>η</w:t>
      </w:r>
      <w:r>
        <w:rPr>
          <w:rFonts w:eastAsia="Times New Roman"/>
          <w:b/>
          <w:bCs/>
          <w:color w:val="222222"/>
        </w:rPr>
        <w:t> Ιουνίου 2018</w:t>
      </w:r>
      <w:r>
        <w:rPr>
          <w:rFonts w:eastAsia="Times New Roman"/>
          <w:color w:val="222222"/>
        </w:rPr>
        <w:t> .</w:t>
      </w:r>
    </w:p>
    <w:p w:rsidR="008F4D02" w:rsidRDefault="008F4D02" w:rsidP="008F4D02">
      <w:pPr>
        <w:shd w:val="clear" w:color="auto" w:fill="FFFFFF"/>
        <w:spacing w:line="288" w:lineRule="atLeast"/>
        <w:rPr>
          <w:rFonts w:ascii="Helvetica" w:eastAsia="Times New Roman" w:hAnsi="Helvetica" w:cs="Helvetica"/>
          <w:color w:val="222222"/>
        </w:rPr>
      </w:pPr>
    </w:p>
    <w:p w:rsidR="008F4D02" w:rsidRDefault="008F4D02" w:rsidP="008F4D02">
      <w:pPr>
        <w:shd w:val="clear" w:color="auto" w:fill="FFFFFF"/>
        <w:spacing w:line="288" w:lineRule="atLeast"/>
        <w:rPr>
          <w:rFonts w:ascii="Helvetica" w:eastAsia="Times New Roman" w:hAnsi="Helvetica" w:cs="Helvetica"/>
          <w:color w:val="000000"/>
        </w:rPr>
      </w:pPr>
      <w:r>
        <w:rPr>
          <w:rFonts w:eastAsia="Times New Roman"/>
          <w:b/>
          <w:bCs/>
          <w:color w:val="000000"/>
        </w:rPr>
        <w:t>Η συμμετοχή όλων μας είναι άκρως απαραίτητη και πολύ βοηθητική,</w:t>
      </w:r>
      <w:r>
        <w:rPr>
          <w:rFonts w:eastAsia="Times New Roman"/>
          <w:color w:val="000000"/>
        </w:rPr>
        <w:t xml:space="preserve"> δεδομένων των σοβαρών προβλημάτων που όλοι αντιμετωπίζουμε με τις ελλείψεις στα νοσοκομειακά φαρμακεία της χώρας μας, καθώς η μαζική συμμετοχή των φαρμακοποιών από όλα τα κράτη μέλη θα διαφωτίσει τις εκφάνσεις του </w:t>
      </w:r>
      <w:proofErr w:type="spellStart"/>
      <w:r>
        <w:rPr>
          <w:rFonts w:eastAsia="Times New Roman"/>
          <w:color w:val="000000"/>
        </w:rPr>
        <w:t>πολυπαραγοντικού</w:t>
      </w:r>
      <w:proofErr w:type="spellEnd"/>
      <w:r>
        <w:rPr>
          <w:rFonts w:eastAsia="Times New Roman"/>
          <w:color w:val="000000"/>
        </w:rPr>
        <w:t xml:space="preserve"> αυτού ζητήματος και μπορεί να οδηγήσει σε αποτελεσματικότερο κεντρικό σχεδιασμό δράσεων πανευρωπαϊκά αλλά και σε εθνικό επίπεδο. </w:t>
      </w:r>
    </w:p>
    <w:p w:rsidR="008F4D02" w:rsidRDefault="008F4D02" w:rsidP="008F4D02">
      <w:pPr>
        <w:shd w:val="clear" w:color="auto" w:fill="FFFFFF"/>
        <w:spacing w:line="288" w:lineRule="atLeast"/>
        <w:rPr>
          <w:rFonts w:ascii="Helvetica" w:eastAsia="Times New Roman" w:hAnsi="Helvetica" w:cs="Helvetica"/>
          <w:color w:val="000000"/>
        </w:rPr>
      </w:pPr>
    </w:p>
    <w:p w:rsidR="008F4D02" w:rsidRDefault="008F4D02" w:rsidP="008F4D02">
      <w:pPr>
        <w:shd w:val="clear" w:color="auto" w:fill="FFFFFF"/>
        <w:jc w:val="center"/>
        <w:rPr>
          <w:rFonts w:ascii="Helvetica" w:eastAsia="Times New Roman" w:hAnsi="Helvetica" w:cs="Helvetica"/>
          <w:color w:val="222222"/>
        </w:rPr>
      </w:pPr>
      <w:r>
        <w:rPr>
          <w:rFonts w:eastAsia="Times New Roman"/>
          <w:color w:val="222222"/>
        </w:rPr>
        <w:t>Ευχαριστούμε για τη συνεργασία</w:t>
      </w:r>
    </w:p>
    <w:p w:rsidR="008F4D02" w:rsidRDefault="008F4D02" w:rsidP="008F4D02">
      <w:pPr>
        <w:shd w:val="clear" w:color="auto" w:fill="FFFFFF"/>
        <w:jc w:val="center"/>
        <w:rPr>
          <w:rFonts w:ascii="Helvetica" w:eastAsia="Times New Roman" w:hAnsi="Helvetica" w:cs="Helvetica"/>
          <w:color w:val="222222"/>
        </w:rPr>
      </w:pPr>
      <w:r>
        <w:rPr>
          <w:rFonts w:eastAsia="Times New Roman"/>
          <w:color w:val="222222"/>
        </w:rPr>
        <w:t>Δ.Σ.  ΠΕΦΝΙ</w:t>
      </w:r>
    </w:p>
    <w:p w:rsidR="00417832" w:rsidRDefault="00417832"/>
    <w:sectPr w:rsidR="00417832" w:rsidSect="004178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F4D02"/>
    <w:rsid w:val="001C4F49"/>
    <w:rsid w:val="002475A6"/>
    <w:rsid w:val="004062D4"/>
    <w:rsid w:val="00417832"/>
    <w:rsid w:val="00800DB4"/>
    <w:rsid w:val="00856B1C"/>
    <w:rsid w:val="008F4D02"/>
    <w:rsid w:val="00EA52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D02"/>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F4D02"/>
    <w:rPr>
      <w:color w:val="0000FF"/>
      <w:u w:val="single"/>
    </w:rPr>
  </w:style>
</w:styles>
</file>

<file path=word/webSettings.xml><?xml version="1.0" encoding="utf-8"?>
<w:webSettings xmlns:r="http://schemas.openxmlformats.org/officeDocument/2006/relationships" xmlns:w="http://schemas.openxmlformats.org/wordprocessingml/2006/main">
  <w:divs>
    <w:div w:id="917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rveymonkey.com/r/38YJK2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1447</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2018-05-24T08:08:00Z</dcterms:created>
  <dcterms:modified xsi:type="dcterms:W3CDTF">2018-05-24T08:10:00Z</dcterms:modified>
</cp:coreProperties>
</file>