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B8FF"/>
  <w:body>
    <w:p w:rsidR="00190148" w:rsidRPr="0081244D" w:rsidRDefault="00226BB6">
      <w:pPr>
        <w:pStyle w:val="AeayeoiocaoooieYa"/>
        <w:ind w:right="-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-481965</wp:posOffset>
            </wp:positionH>
            <wp:positionV relativeFrom="paragraph">
              <wp:posOffset>-570865</wp:posOffset>
            </wp:positionV>
            <wp:extent cx="774700" cy="898525"/>
            <wp:effectExtent l="19050" t="0" r="6350" b="0"/>
            <wp:wrapSquare wrapText="bothSides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9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244D" w:rsidRPr="0081244D">
        <w:rPr>
          <w:rFonts w:ascii="Arial" w:hAnsi="Arial" w:cs="Arial"/>
          <w:b/>
          <w:sz w:val="24"/>
          <w:szCs w:val="24"/>
        </w:rPr>
        <w:t>ΠΑΝΕΛΛΗΝΙΑ ΕΝΩΣΗ ΦΑΡΜΑΚΟΠΟΙΩΝ ΝΟΣΗΛΕΥΤΙΚΩΝ ΙΔΡΥΜΑΤΩΝ</w:t>
      </w:r>
    </w:p>
    <w:p w:rsidR="0081244D" w:rsidRPr="0081244D" w:rsidRDefault="0081244D" w:rsidP="0081244D">
      <w:pPr>
        <w:pStyle w:val="AeayeoiocaoooieYa"/>
        <w:ind w:right="-51"/>
        <w:rPr>
          <w:rFonts w:ascii="Arial" w:hAnsi="Arial" w:cs="Arial"/>
          <w:sz w:val="24"/>
          <w:szCs w:val="24"/>
        </w:rPr>
      </w:pPr>
      <w:r w:rsidRPr="0081244D">
        <w:rPr>
          <w:rFonts w:ascii="Arial" w:hAnsi="Arial" w:cs="Arial"/>
          <w:sz w:val="24"/>
          <w:szCs w:val="24"/>
        </w:rPr>
        <w:t xml:space="preserve">                                  </w:t>
      </w:r>
    </w:p>
    <w:p w:rsidR="007A7B3A" w:rsidRDefault="007A7B3A" w:rsidP="00226BB6">
      <w:pPr>
        <w:pStyle w:val="AeayeoiocaoooieYa"/>
        <w:ind w:right="-51"/>
        <w:jc w:val="center"/>
        <w:rPr>
          <w:rFonts w:ascii="Arial" w:hAnsi="Arial" w:cs="Arial"/>
          <w:b/>
          <w:color w:val="C00000"/>
          <w:sz w:val="28"/>
          <w:szCs w:val="28"/>
        </w:rPr>
      </w:pPr>
    </w:p>
    <w:p w:rsidR="00226BB6" w:rsidRPr="007A7B3A" w:rsidRDefault="004301E7" w:rsidP="00226BB6">
      <w:pPr>
        <w:pStyle w:val="AeayeoiocaoooieYa"/>
        <w:ind w:right="-51"/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7A7B3A">
        <w:rPr>
          <w:rFonts w:ascii="Arial" w:hAnsi="Arial" w:cs="Arial"/>
          <w:b/>
          <w:color w:val="C00000"/>
          <w:sz w:val="28"/>
          <w:szCs w:val="28"/>
        </w:rPr>
        <w:t xml:space="preserve">ΚΛΙΝΙΚΟ </w:t>
      </w:r>
      <w:r w:rsidR="006A0715" w:rsidRPr="007A7B3A">
        <w:rPr>
          <w:rFonts w:ascii="Arial" w:hAnsi="Arial" w:cs="Arial"/>
          <w:b/>
          <w:color w:val="C00000"/>
          <w:sz w:val="28"/>
          <w:szCs w:val="28"/>
        </w:rPr>
        <w:t>(</w:t>
      </w:r>
      <w:proofErr w:type="spellStart"/>
      <w:r w:rsidR="006A0715" w:rsidRPr="007A7B3A">
        <w:rPr>
          <w:rFonts w:ascii="Arial" w:hAnsi="Arial" w:cs="Arial"/>
          <w:b/>
          <w:color w:val="C00000"/>
          <w:sz w:val="28"/>
          <w:szCs w:val="28"/>
        </w:rPr>
        <w:t>διαδραστικό</w:t>
      </w:r>
      <w:proofErr w:type="spellEnd"/>
      <w:r w:rsidR="006A0715" w:rsidRPr="007A7B3A">
        <w:rPr>
          <w:rFonts w:ascii="Arial" w:hAnsi="Arial" w:cs="Arial"/>
          <w:b/>
          <w:color w:val="C00000"/>
          <w:sz w:val="28"/>
          <w:szCs w:val="28"/>
        </w:rPr>
        <w:t xml:space="preserve"> ) </w:t>
      </w:r>
      <w:r w:rsidRPr="007A7B3A">
        <w:rPr>
          <w:rFonts w:ascii="Arial" w:hAnsi="Arial" w:cs="Arial"/>
          <w:b/>
          <w:color w:val="C00000"/>
          <w:sz w:val="28"/>
          <w:szCs w:val="28"/>
        </w:rPr>
        <w:t xml:space="preserve">ΦΡΟΝΤΙΣΤΗΡΙΟ </w:t>
      </w:r>
    </w:p>
    <w:p w:rsidR="00226BB6" w:rsidRPr="004301E7" w:rsidRDefault="00226BB6" w:rsidP="00226BB6">
      <w:pPr>
        <w:pStyle w:val="AeayeoiocaoooieYa"/>
        <w:ind w:right="-51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3E310F" w:rsidRPr="007A7B3A" w:rsidRDefault="003E310F" w:rsidP="00D31E31">
      <w:pPr>
        <w:pStyle w:val="AeayeoiocaoooieYa"/>
        <w:ind w:right="-51"/>
        <w:jc w:val="center"/>
        <w:rPr>
          <w:rFonts w:ascii="Arial" w:hAnsi="Arial" w:cs="Arial"/>
          <w:b/>
          <w:color w:val="00B050"/>
          <w:sz w:val="28"/>
          <w:szCs w:val="28"/>
        </w:rPr>
      </w:pPr>
    </w:p>
    <w:p w:rsidR="0081244D" w:rsidRPr="007A7B3A" w:rsidRDefault="007A7B3A" w:rsidP="00D31E31">
      <w:pPr>
        <w:pStyle w:val="AeayeoiocaoooieYa"/>
        <w:ind w:right="-51"/>
        <w:jc w:val="center"/>
        <w:rPr>
          <w:rFonts w:ascii="Arial" w:hAnsi="Arial" w:cs="Arial"/>
          <w:sz w:val="32"/>
          <w:szCs w:val="32"/>
        </w:rPr>
      </w:pPr>
      <w:r w:rsidRPr="007A7B3A">
        <w:rPr>
          <w:rFonts w:ascii="Arial" w:hAnsi="Arial" w:cs="Arial"/>
          <w:b/>
          <w:color w:val="00B050"/>
          <w:sz w:val="32"/>
          <w:szCs w:val="32"/>
        </w:rPr>
        <w:t>«</w:t>
      </w:r>
      <w:r w:rsidR="00D31E31" w:rsidRPr="007A7B3A">
        <w:rPr>
          <w:rFonts w:ascii="Arial" w:hAnsi="Arial" w:cs="Arial"/>
          <w:b/>
          <w:color w:val="00B050"/>
          <w:sz w:val="32"/>
          <w:szCs w:val="32"/>
        </w:rPr>
        <w:t xml:space="preserve">Ογκολογική Φαρμακευτική- Το Νοσοκομειακό Φαρμακείο ως κέντρο συντονισμού της </w:t>
      </w:r>
      <w:proofErr w:type="spellStart"/>
      <w:r w:rsidR="00D31E31" w:rsidRPr="007A7B3A">
        <w:rPr>
          <w:rFonts w:ascii="Arial" w:hAnsi="Arial" w:cs="Arial"/>
          <w:b/>
          <w:color w:val="00B050"/>
          <w:sz w:val="32"/>
          <w:szCs w:val="32"/>
        </w:rPr>
        <w:t>κυτταροστατικής</w:t>
      </w:r>
      <w:proofErr w:type="spellEnd"/>
      <w:r w:rsidR="00D31E31" w:rsidRPr="007A7B3A">
        <w:rPr>
          <w:rFonts w:ascii="Arial" w:hAnsi="Arial" w:cs="Arial"/>
          <w:b/>
          <w:color w:val="00B050"/>
          <w:sz w:val="32"/>
          <w:szCs w:val="32"/>
        </w:rPr>
        <w:t xml:space="preserve"> θεραπείας» </w:t>
      </w:r>
    </w:p>
    <w:p w:rsidR="0081244D" w:rsidRPr="007A7B3A" w:rsidRDefault="0081244D">
      <w:pPr>
        <w:pStyle w:val="AeayeoiocaoooieYa"/>
        <w:ind w:right="-51"/>
        <w:jc w:val="center"/>
        <w:rPr>
          <w:noProof/>
          <w:sz w:val="32"/>
          <w:szCs w:val="32"/>
        </w:rPr>
      </w:pPr>
    </w:p>
    <w:p w:rsidR="00D31E31" w:rsidRDefault="00D31E31">
      <w:pPr>
        <w:pStyle w:val="AeayeoiocaoooieYa"/>
        <w:ind w:right="-51"/>
        <w:jc w:val="center"/>
        <w:rPr>
          <w:noProof/>
        </w:rPr>
      </w:pPr>
    </w:p>
    <w:p w:rsidR="00D31E31" w:rsidRDefault="00D31E31">
      <w:pPr>
        <w:pStyle w:val="AeayeoiocaoooieYa"/>
        <w:ind w:right="-51"/>
        <w:jc w:val="center"/>
        <w:rPr>
          <w:noProof/>
        </w:rPr>
      </w:pPr>
    </w:p>
    <w:p w:rsidR="00D31E31" w:rsidRDefault="007A7B3A">
      <w:pPr>
        <w:pStyle w:val="AeayeoiocaoooieYa"/>
        <w:ind w:right="-51"/>
        <w:jc w:val="center"/>
        <w:rPr>
          <w:noProof/>
        </w:rPr>
      </w:pPr>
      <w:r>
        <w:rPr>
          <w:rFonts w:ascii="Arial" w:hAnsi="Arial" w:cs="Arial"/>
          <w:b/>
          <w:noProof/>
          <w:color w:val="002060"/>
          <w:sz w:val="24"/>
        </w:rPr>
        <w:drawing>
          <wp:inline distT="0" distB="0" distL="0" distR="0">
            <wp:extent cx="4038600" cy="1502214"/>
            <wp:effectExtent l="19050" t="0" r="0" b="0"/>
            <wp:docPr id="3" name="0 - Εικόνα" descr="DIALISE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LISEI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502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E31" w:rsidRDefault="00D31E31">
      <w:pPr>
        <w:pStyle w:val="AeayeoiocaoooieYa"/>
        <w:ind w:right="-51"/>
        <w:jc w:val="center"/>
        <w:rPr>
          <w:noProof/>
        </w:rPr>
      </w:pPr>
    </w:p>
    <w:p w:rsidR="00D31E31" w:rsidRPr="007A7B3A" w:rsidRDefault="00D31E31">
      <w:pPr>
        <w:pStyle w:val="AeayeoiocaoooieYa"/>
        <w:ind w:right="-51"/>
        <w:jc w:val="center"/>
        <w:rPr>
          <w:noProof/>
          <w:sz w:val="28"/>
          <w:szCs w:val="28"/>
        </w:rPr>
      </w:pPr>
    </w:p>
    <w:p w:rsidR="007A7B3A" w:rsidRPr="007A7B3A" w:rsidRDefault="007A7B3A" w:rsidP="007A7B3A">
      <w:pPr>
        <w:pStyle w:val="AeayeoiocaoooieYa"/>
        <w:ind w:right="-51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7A7B3A">
        <w:rPr>
          <w:rFonts w:ascii="Arial" w:hAnsi="Arial" w:cs="Arial"/>
          <w:b/>
          <w:color w:val="00B050"/>
          <w:sz w:val="28"/>
          <w:szCs w:val="28"/>
        </w:rPr>
        <w:t>Ναύπακτος,  16- 17 Φεβρουαρίου 2019</w:t>
      </w:r>
    </w:p>
    <w:p w:rsidR="003B3B0F" w:rsidRDefault="003B3B0F" w:rsidP="0081244D">
      <w:pPr>
        <w:pStyle w:val="AeayeoiocaoooieYa"/>
        <w:ind w:right="-5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</w:t>
      </w:r>
    </w:p>
    <w:p w:rsidR="003E310F" w:rsidRPr="007A7B3A" w:rsidRDefault="003E310F" w:rsidP="003B3B0F">
      <w:pPr>
        <w:pStyle w:val="AeayeoiocaoooieYa"/>
        <w:ind w:right="-51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7A7B3A">
        <w:rPr>
          <w:rFonts w:ascii="Arial" w:hAnsi="Arial" w:cs="Arial"/>
          <w:b/>
          <w:color w:val="002060"/>
          <w:sz w:val="22"/>
          <w:szCs w:val="22"/>
          <w:lang w:val="en-US"/>
        </w:rPr>
        <w:t>FLISVOS</w:t>
      </w:r>
      <w:r w:rsidRPr="007A7B3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7A7B3A">
        <w:rPr>
          <w:rFonts w:ascii="Arial" w:hAnsi="Arial" w:cs="Arial"/>
          <w:b/>
          <w:color w:val="002060"/>
          <w:sz w:val="22"/>
          <w:szCs w:val="22"/>
          <w:lang w:val="en-US"/>
        </w:rPr>
        <w:t>HOTEL</w:t>
      </w:r>
      <w:r w:rsidRPr="007A7B3A">
        <w:rPr>
          <w:rFonts w:ascii="Arial" w:hAnsi="Arial" w:cs="Arial"/>
          <w:b/>
          <w:color w:val="002060"/>
          <w:sz w:val="22"/>
          <w:szCs w:val="22"/>
        </w:rPr>
        <w:t xml:space="preserve">, </w:t>
      </w:r>
      <w:proofErr w:type="gramStart"/>
      <w:r w:rsidRPr="007A7B3A">
        <w:rPr>
          <w:rFonts w:ascii="Arial" w:hAnsi="Arial" w:cs="Arial"/>
          <w:b/>
          <w:color w:val="002060"/>
          <w:sz w:val="22"/>
          <w:szCs w:val="22"/>
        </w:rPr>
        <w:t xml:space="preserve">Ναυμαχίας  </w:t>
      </w:r>
      <w:r w:rsidR="00962F4D">
        <w:rPr>
          <w:rFonts w:ascii="Arial" w:hAnsi="Arial" w:cs="Arial"/>
          <w:b/>
          <w:color w:val="002060"/>
          <w:sz w:val="22"/>
          <w:szCs w:val="22"/>
        </w:rPr>
        <w:t>&amp;</w:t>
      </w:r>
      <w:proofErr w:type="gramEnd"/>
      <w:r w:rsidR="00962F4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7A7B3A">
        <w:rPr>
          <w:rFonts w:ascii="Arial" w:hAnsi="Arial" w:cs="Arial"/>
          <w:b/>
          <w:color w:val="002060"/>
          <w:sz w:val="22"/>
          <w:szCs w:val="22"/>
        </w:rPr>
        <w:t>Εθνικής Αντιστάσεως (</w:t>
      </w:r>
      <w:proofErr w:type="spellStart"/>
      <w:r w:rsidRPr="007A7B3A">
        <w:rPr>
          <w:rFonts w:ascii="Arial" w:hAnsi="Arial" w:cs="Arial"/>
          <w:b/>
          <w:color w:val="002060"/>
          <w:sz w:val="22"/>
          <w:szCs w:val="22"/>
        </w:rPr>
        <w:t>Ψανή</w:t>
      </w:r>
      <w:proofErr w:type="spellEnd"/>
      <w:r w:rsidRPr="007A7B3A">
        <w:rPr>
          <w:rFonts w:ascii="Arial" w:hAnsi="Arial" w:cs="Arial"/>
          <w:b/>
          <w:color w:val="002060"/>
          <w:sz w:val="22"/>
          <w:szCs w:val="22"/>
        </w:rPr>
        <w:t>)</w:t>
      </w:r>
    </w:p>
    <w:p w:rsidR="00226BB6" w:rsidRPr="007A7B3A" w:rsidRDefault="00226BB6" w:rsidP="0081244D">
      <w:pPr>
        <w:pStyle w:val="AeayeoiocaoooieYa"/>
        <w:ind w:right="-51"/>
        <w:jc w:val="center"/>
        <w:rPr>
          <w:rFonts w:ascii="Arial" w:hAnsi="Arial" w:cs="Arial"/>
          <w:b/>
          <w:color w:val="00B050"/>
          <w:sz w:val="22"/>
          <w:szCs w:val="22"/>
          <w:u w:val="single"/>
        </w:rPr>
      </w:pPr>
    </w:p>
    <w:p w:rsidR="007A7B3A" w:rsidRDefault="007A7B3A" w:rsidP="0081244D">
      <w:pPr>
        <w:pStyle w:val="AeayeoiocaoooieYa"/>
        <w:ind w:right="-51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7A7B3A" w:rsidRDefault="007A7B3A" w:rsidP="0081244D">
      <w:pPr>
        <w:pStyle w:val="AeayeoiocaoooieYa"/>
        <w:ind w:right="-51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7A7B3A" w:rsidRDefault="007A7B3A" w:rsidP="0081244D">
      <w:pPr>
        <w:pStyle w:val="AeayeoiocaoooieYa"/>
        <w:ind w:right="-51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3B3B0F" w:rsidRDefault="00280FCB" w:rsidP="0081244D">
      <w:pPr>
        <w:pStyle w:val="AeayeoiocaoooieYa"/>
        <w:ind w:right="-51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  <w:r w:rsidRPr="00280FCB">
        <w:rPr>
          <w:rFonts w:ascii="Arial" w:hAnsi="Arial" w:cs="Arial"/>
          <w:b/>
          <w:color w:val="00B050"/>
          <w:sz w:val="28"/>
          <w:szCs w:val="28"/>
          <w:u w:val="single"/>
        </w:rPr>
        <w:t xml:space="preserve">ΕΚΠΑΙΔΕΥΤΙΚΟ   </w:t>
      </w:r>
      <w:r w:rsidR="0081244D" w:rsidRPr="00280FCB">
        <w:rPr>
          <w:rFonts w:ascii="Arial" w:hAnsi="Arial" w:cs="Arial"/>
          <w:b/>
          <w:color w:val="00B050"/>
          <w:sz w:val="28"/>
          <w:szCs w:val="28"/>
          <w:u w:val="single"/>
        </w:rPr>
        <w:t>ΠΡΟΓΡΑΜΜΑ</w:t>
      </w:r>
    </w:p>
    <w:p w:rsidR="0069320E" w:rsidRPr="00280FCB" w:rsidRDefault="0069320E" w:rsidP="0081244D">
      <w:pPr>
        <w:pStyle w:val="AeayeoiocaoooieYa"/>
        <w:ind w:right="-51"/>
        <w:jc w:val="center"/>
        <w:rPr>
          <w:rFonts w:ascii="Arial" w:hAnsi="Arial" w:cs="Arial"/>
          <w:b/>
          <w:color w:val="00B050"/>
          <w:sz w:val="28"/>
          <w:szCs w:val="28"/>
          <w:u w:val="single"/>
        </w:rPr>
      </w:pPr>
    </w:p>
    <w:p w:rsidR="007A7B3A" w:rsidRDefault="007A7B3A" w:rsidP="000F552A">
      <w:pPr>
        <w:pStyle w:val="AeayeoiocaoooieYa"/>
        <w:ind w:right="-51"/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0F552A" w:rsidRPr="006A0715" w:rsidRDefault="007D40BF" w:rsidP="000F552A">
      <w:pPr>
        <w:pStyle w:val="AeayeoiocaoooieYa"/>
        <w:ind w:right="-51"/>
        <w:jc w:val="both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6A0715">
        <w:rPr>
          <w:rFonts w:ascii="Arial" w:hAnsi="Arial" w:cs="Arial"/>
          <w:b/>
          <w:color w:val="943634" w:themeColor="accent2" w:themeShade="BF"/>
          <w:sz w:val="24"/>
          <w:szCs w:val="24"/>
        </w:rPr>
        <w:t>Σάββατο, 16 Φεβρουαρίου 2019</w:t>
      </w:r>
    </w:p>
    <w:p w:rsidR="00C52E00" w:rsidRDefault="00C52E00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3B3B0F" w:rsidRDefault="00581391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09.00 – 09</w:t>
      </w:r>
      <w:r w:rsidR="002364E6">
        <w:rPr>
          <w:rFonts w:ascii="Arial" w:hAnsi="Arial" w:cs="Arial"/>
          <w:b/>
          <w:color w:val="002060"/>
          <w:sz w:val="22"/>
          <w:szCs w:val="22"/>
        </w:rPr>
        <w:t>.</w:t>
      </w:r>
      <w:r>
        <w:rPr>
          <w:rFonts w:ascii="Arial" w:hAnsi="Arial" w:cs="Arial"/>
          <w:b/>
          <w:color w:val="002060"/>
          <w:sz w:val="22"/>
          <w:szCs w:val="22"/>
        </w:rPr>
        <w:t>3</w:t>
      </w:r>
      <w:r w:rsidR="002364E6">
        <w:rPr>
          <w:rFonts w:ascii="Arial" w:hAnsi="Arial" w:cs="Arial"/>
          <w:b/>
          <w:color w:val="002060"/>
          <w:sz w:val="22"/>
          <w:szCs w:val="22"/>
        </w:rPr>
        <w:t>0</w:t>
      </w:r>
      <w:r w:rsidR="00E17FFD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="000F552A" w:rsidRPr="00463F77">
        <w:rPr>
          <w:rFonts w:ascii="Arial" w:hAnsi="Arial" w:cs="Arial"/>
          <w:b/>
          <w:color w:val="002060"/>
          <w:sz w:val="22"/>
          <w:szCs w:val="22"/>
        </w:rPr>
        <w:t xml:space="preserve">: Προσέλευση </w:t>
      </w:r>
      <w:r w:rsidR="004C6212">
        <w:rPr>
          <w:rFonts w:ascii="Arial" w:hAnsi="Arial" w:cs="Arial"/>
          <w:b/>
          <w:color w:val="002060"/>
          <w:sz w:val="22"/>
          <w:szCs w:val="22"/>
        </w:rPr>
        <w:t>- Καφέ</w:t>
      </w:r>
      <w:r w:rsidR="002364E6">
        <w:rPr>
          <w:rFonts w:ascii="Arial" w:hAnsi="Arial" w:cs="Arial"/>
          <w:b/>
          <w:color w:val="002060"/>
          <w:sz w:val="22"/>
          <w:szCs w:val="22"/>
        </w:rPr>
        <w:t>ς</w:t>
      </w:r>
    </w:p>
    <w:p w:rsidR="007D40BF" w:rsidRDefault="007D40BF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E54A4A" w:rsidRDefault="007D40BF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09.30- 19.30 : Κλινικό Φροντιστήριο</w:t>
      </w:r>
    </w:p>
    <w:p w:rsidR="00C52E00" w:rsidRPr="00BA4A53" w:rsidRDefault="00C52E00" w:rsidP="00C52E00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A4A53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Προεδρείο </w:t>
      </w:r>
      <w:r w:rsidRPr="00BA4A53">
        <w:rPr>
          <w:rFonts w:ascii="Arial" w:hAnsi="Arial" w:cs="Arial"/>
          <w:b/>
          <w:color w:val="002060"/>
          <w:sz w:val="22"/>
          <w:szCs w:val="22"/>
        </w:rPr>
        <w:t xml:space="preserve">:  Δέσποινα Μακριδάκη, Τάσος </w:t>
      </w:r>
      <w:proofErr w:type="spellStart"/>
      <w:r w:rsidRPr="00BA4A53">
        <w:rPr>
          <w:rFonts w:ascii="Arial" w:hAnsi="Arial" w:cs="Arial"/>
          <w:b/>
          <w:color w:val="002060"/>
          <w:sz w:val="22"/>
          <w:szCs w:val="22"/>
        </w:rPr>
        <w:t>Αναστόπουλος</w:t>
      </w:r>
      <w:proofErr w:type="spellEnd"/>
    </w:p>
    <w:p w:rsidR="008461E6" w:rsidRPr="00BA4A53" w:rsidRDefault="008461E6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C52E00" w:rsidRDefault="00C52E00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11.30- 11.45 : Διάλειμμα</w:t>
      </w:r>
    </w:p>
    <w:p w:rsidR="008461E6" w:rsidRDefault="008461E6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13.30-14.30 : </w:t>
      </w:r>
      <w:r w:rsidR="00C52E00">
        <w:rPr>
          <w:rFonts w:ascii="Arial" w:hAnsi="Arial" w:cs="Arial"/>
          <w:b/>
          <w:color w:val="002060"/>
          <w:sz w:val="22"/>
          <w:szCs w:val="22"/>
        </w:rPr>
        <w:t>Μεσημβρινή διακοπή – Ελαφρύ γεύμα</w:t>
      </w:r>
    </w:p>
    <w:p w:rsidR="0069320E" w:rsidRPr="00C52E00" w:rsidRDefault="00C52E00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C52E00">
        <w:rPr>
          <w:rFonts w:ascii="Arial" w:hAnsi="Arial" w:cs="Arial"/>
          <w:b/>
          <w:color w:val="002060"/>
          <w:sz w:val="22"/>
          <w:szCs w:val="22"/>
        </w:rPr>
        <w:t xml:space="preserve">16.30- 16.45 : Διάλειμμα </w:t>
      </w:r>
    </w:p>
    <w:p w:rsidR="000F552A" w:rsidRPr="00463F77" w:rsidRDefault="000F552A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2364E6" w:rsidRPr="00240002" w:rsidRDefault="00E17FFD" w:rsidP="002364E6">
      <w:pPr>
        <w:pStyle w:val="AeayeoiocaoooieYa"/>
        <w:ind w:right="-51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 w:rsidRPr="00240002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="007D40BF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897F2F">
        <w:rPr>
          <w:rFonts w:ascii="Arial" w:hAnsi="Arial" w:cs="Arial"/>
          <w:b/>
          <w:color w:val="002060"/>
          <w:sz w:val="22"/>
          <w:szCs w:val="22"/>
        </w:rPr>
        <w:t xml:space="preserve">                   </w:t>
      </w:r>
      <w:r w:rsidR="008461E6" w:rsidRPr="00240002">
        <w:rPr>
          <w:rFonts w:ascii="Arial" w:hAnsi="Arial" w:cs="Arial"/>
          <w:b/>
          <w:color w:val="002060"/>
          <w:sz w:val="22"/>
          <w:szCs w:val="22"/>
        </w:rPr>
        <w:t>Καλωσόρισμα</w:t>
      </w:r>
      <w:r w:rsidR="002364E6" w:rsidRPr="00240002">
        <w:rPr>
          <w:rFonts w:ascii="Arial" w:hAnsi="Arial" w:cs="Arial"/>
          <w:b/>
          <w:color w:val="002060"/>
          <w:sz w:val="22"/>
          <w:szCs w:val="22"/>
        </w:rPr>
        <w:t xml:space="preserve"> - </w:t>
      </w:r>
      <w:r w:rsidR="002364E6" w:rsidRPr="00240002">
        <w:rPr>
          <w:rFonts w:ascii="Arial" w:hAnsi="Arial" w:cs="Arial"/>
          <w:b/>
          <w:bCs/>
          <w:color w:val="002060"/>
          <w:sz w:val="22"/>
          <w:szCs w:val="22"/>
        </w:rPr>
        <w:t xml:space="preserve">Εισαγωγή: </w:t>
      </w:r>
    </w:p>
    <w:p w:rsidR="00897F2F" w:rsidRDefault="00897F2F" w:rsidP="00581391">
      <w:pPr>
        <w:pStyle w:val="AeayeoiocaoooieYa"/>
        <w:ind w:right="-51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                  </w:t>
      </w:r>
    </w:p>
    <w:p w:rsidR="002F43D6" w:rsidRPr="007D40BF" w:rsidRDefault="00897F2F" w:rsidP="00581391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                  </w:t>
      </w:r>
      <w:r w:rsidR="00700BA3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AF1F1C" w:rsidRPr="00240002">
        <w:rPr>
          <w:rFonts w:ascii="Arial" w:hAnsi="Arial" w:cs="Arial"/>
          <w:b/>
          <w:bCs/>
          <w:color w:val="002060"/>
          <w:sz w:val="22"/>
          <w:szCs w:val="22"/>
        </w:rPr>
        <w:t xml:space="preserve">Δέσποινα Μακριδάκη, </w:t>
      </w:r>
      <w:r w:rsidR="002364E6" w:rsidRPr="007D40BF">
        <w:rPr>
          <w:rFonts w:ascii="Arial" w:hAnsi="Arial" w:cs="Arial"/>
          <w:b/>
          <w:color w:val="002060"/>
          <w:sz w:val="22"/>
          <w:szCs w:val="22"/>
        </w:rPr>
        <w:t>Πρόεδρος Π.Ε.Φ.Ν.Ι.</w:t>
      </w:r>
    </w:p>
    <w:p w:rsidR="002F43D6" w:rsidRDefault="002F43D6" w:rsidP="00581391">
      <w:pPr>
        <w:pStyle w:val="AeayeoiocaoooieYa"/>
        <w:ind w:right="-51"/>
        <w:jc w:val="both"/>
        <w:rPr>
          <w:rFonts w:ascii="Arial" w:hAnsi="Arial" w:cs="Arial"/>
          <w:color w:val="002060"/>
          <w:sz w:val="22"/>
          <w:szCs w:val="22"/>
        </w:rPr>
      </w:pPr>
    </w:p>
    <w:p w:rsidR="00581391" w:rsidRPr="002F43D6" w:rsidRDefault="004437AA" w:rsidP="00581391">
      <w:pPr>
        <w:pStyle w:val="AeayeoiocaoooieYa"/>
        <w:ind w:right="-51"/>
        <w:jc w:val="both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 ** </w:t>
      </w:r>
      <w:r w:rsidR="003B3B0F" w:rsidRPr="002400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581391" w:rsidRPr="00240002">
        <w:rPr>
          <w:rFonts w:ascii="Arial" w:hAnsi="Arial" w:cs="Arial"/>
          <w:b/>
          <w:color w:val="002060"/>
          <w:sz w:val="22"/>
          <w:szCs w:val="22"/>
        </w:rPr>
        <w:t xml:space="preserve">Η ανάγκη της διαμόρφωσης πλαισίου ποιότητας στην Ογκολογική   </w:t>
      </w:r>
    </w:p>
    <w:p w:rsidR="002364E6" w:rsidRPr="00240002" w:rsidRDefault="00581391" w:rsidP="00581391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240002">
        <w:rPr>
          <w:rFonts w:ascii="Arial" w:hAnsi="Arial" w:cs="Arial"/>
          <w:b/>
          <w:color w:val="002060"/>
          <w:sz w:val="22"/>
          <w:szCs w:val="22"/>
        </w:rPr>
        <w:t xml:space="preserve">                       </w:t>
      </w:r>
      <w:r w:rsidR="004437AA">
        <w:rPr>
          <w:rFonts w:ascii="Arial" w:hAnsi="Arial" w:cs="Arial"/>
          <w:b/>
          <w:color w:val="002060"/>
          <w:sz w:val="22"/>
          <w:szCs w:val="22"/>
        </w:rPr>
        <w:t xml:space="preserve">    </w:t>
      </w:r>
      <w:r w:rsidRPr="00240002">
        <w:rPr>
          <w:rFonts w:ascii="Arial" w:hAnsi="Arial" w:cs="Arial"/>
          <w:b/>
          <w:color w:val="002060"/>
          <w:sz w:val="22"/>
          <w:szCs w:val="22"/>
        </w:rPr>
        <w:t xml:space="preserve">Φαρμακευτική. Τα ελληνικά δεδομένα </w:t>
      </w:r>
    </w:p>
    <w:p w:rsidR="00897F2F" w:rsidRDefault="004437AA" w:rsidP="00581391">
      <w:pPr>
        <w:pStyle w:val="AeayeoiocaoooieYa"/>
        <w:ind w:right="-51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                   </w:t>
      </w:r>
    </w:p>
    <w:p w:rsidR="00581391" w:rsidRPr="00240002" w:rsidRDefault="00897F2F" w:rsidP="00581391">
      <w:pPr>
        <w:pStyle w:val="AeayeoiocaoooieYa"/>
        <w:ind w:right="-51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                  </w:t>
      </w:r>
      <w:r w:rsidR="00700BA3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r w:rsidR="00581391" w:rsidRPr="00240002">
        <w:rPr>
          <w:rFonts w:ascii="Arial" w:hAnsi="Arial" w:cs="Arial"/>
          <w:b/>
          <w:bCs/>
          <w:color w:val="002060"/>
          <w:sz w:val="22"/>
          <w:szCs w:val="22"/>
        </w:rPr>
        <w:t>Δέσποινα Μακριδάκη</w:t>
      </w:r>
    </w:p>
    <w:p w:rsidR="002F43D6" w:rsidRDefault="002F43D6" w:rsidP="00581391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962F4D" w:rsidRDefault="00962F4D" w:rsidP="00581391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DA0E0D" w:rsidRDefault="00240002" w:rsidP="00581391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proofErr w:type="gramStart"/>
      <w:r w:rsidRPr="00897F2F"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  <w:lastRenderedPageBreak/>
        <w:t>Workshop</w:t>
      </w:r>
      <w:r w:rsidR="00700BA3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 w:rsidRPr="00240002">
        <w:rPr>
          <w:rFonts w:ascii="Arial" w:hAnsi="Arial" w:cs="Arial"/>
          <w:b/>
          <w:color w:val="002060"/>
          <w:sz w:val="22"/>
          <w:szCs w:val="22"/>
        </w:rPr>
        <w:t>:</w:t>
      </w:r>
      <w:proofErr w:type="gramEnd"/>
      <w:r w:rsidRPr="002400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700B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A16CF8">
        <w:rPr>
          <w:rFonts w:ascii="Arial" w:hAnsi="Arial" w:cs="Arial"/>
          <w:b/>
          <w:color w:val="002060"/>
          <w:sz w:val="22"/>
          <w:szCs w:val="22"/>
        </w:rPr>
        <w:t>Το Νοσοκομειακό Φ</w:t>
      </w:r>
      <w:r w:rsidR="00DA0E0D">
        <w:rPr>
          <w:rFonts w:ascii="Arial" w:hAnsi="Arial" w:cs="Arial"/>
          <w:b/>
          <w:color w:val="002060"/>
          <w:sz w:val="22"/>
          <w:szCs w:val="22"/>
        </w:rPr>
        <w:t xml:space="preserve">αρμακείο ως κέντρο συντονισμού της </w:t>
      </w:r>
      <w:proofErr w:type="spellStart"/>
      <w:r w:rsidR="00DA0E0D">
        <w:rPr>
          <w:rFonts w:ascii="Arial" w:hAnsi="Arial" w:cs="Arial"/>
          <w:b/>
          <w:color w:val="002060"/>
          <w:sz w:val="22"/>
          <w:szCs w:val="22"/>
        </w:rPr>
        <w:t>κυτταροστατικής</w:t>
      </w:r>
      <w:proofErr w:type="spellEnd"/>
      <w:r w:rsidR="00DA0E0D">
        <w:rPr>
          <w:rFonts w:ascii="Arial" w:hAnsi="Arial" w:cs="Arial"/>
          <w:b/>
          <w:color w:val="002060"/>
          <w:sz w:val="22"/>
          <w:szCs w:val="22"/>
        </w:rPr>
        <w:t xml:space="preserve">   </w:t>
      </w:r>
    </w:p>
    <w:p w:rsidR="00240002" w:rsidRPr="00240002" w:rsidRDefault="00DA0E0D" w:rsidP="00581391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</w:t>
      </w:r>
      <w:r w:rsidR="00700B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θεραπείας (Από τ</w:t>
      </w:r>
      <w:r w:rsidR="00D31E31">
        <w:rPr>
          <w:rFonts w:ascii="Arial" w:hAnsi="Arial" w:cs="Arial"/>
          <w:b/>
          <w:color w:val="002060"/>
          <w:sz w:val="22"/>
          <w:szCs w:val="22"/>
        </w:rPr>
        <w:t xml:space="preserve">ην προετοιμασία στη χορήγηση ) - </w:t>
      </w:r>
      <w:r>
        <w:rPr>
          <w:rFonts w:ascii="Arial" w:hAnsi="Arial" w:cs="Arial"/>
          <w:b/>
          <w:color w:val="002060"/>
          <w:sz w:val="22"/>
          <w:szCs w:val="22"/>
        </w:rPr>
        <w:t>Η ελληνική εμπειρία</w:t>
      </w:r>
    </w:p>
    <w:p w:rsidR="004437AA" w:rsidRDefault="00240002" w:rsidP="002F43D6">
      <w:pPr>
        <w:pStyle w:val="AeayeoiocaoooieYa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  <w:r w:rsidRPr="00240002">
        <w:rPr>
          <w:rFonts w:ascii="Arial" w:hAnsi="Arial" w:cs="Arial"/>
          <w:b/>
          <w:iCs/>
          <w:color w:val="002060"/>
          <w:sz w:val="22"/>
          <w:szCs w:val="22"/>
        </w:rPr>
        <w:t xml:space="preserve">                      </w:t>
      </w:r>
    </w:p>
    <w:p w:rsidR="002364E6" w:rsidRPr="002F43D6" w:rsidRDefault="00505520" w:rsidP="002F43D6">
      <w:pPr>
        <w:pStyle w:val="AeayeoiocaoooieYa"/>
        <w:jc w:val="both"/>
        <w:rPr>
          <w:rFonts w:ascii="Arial" w:hAnsi="Arial" w:cs="Arial"/>
          <w:b/>
          <w:iCs/>
          <w:color w:val="002060"/>
          <w:sz w:val="22"/>
          <w:szCs w:val="22"/>
        </w:rPr>
      </w:pPr>
      <w:r>
        <w:rPr>
          <w:rFonts w:ascii="Arial" w:hAnsi="Arial" w:cs="Arial"/>
          <w:b/>
          <w:iCs/>
          <w:color w:val="002060"/>
          <w:sz w:val="22"/>
          <w:szCs w:val="22"/>
        </w:rPr>
        <w:t xml:space="preserve">                  </w:t>
      </w:r>
      <w:r w:rsidR="00DA0E0D">
        <w:rPr>
          <w:rFonts w:ascii="Arial" w:hAnsi="Arial" w:cs="Arial"/>
          <w:b/>
          <w:iCs/>
          <w:color w:val="002060"/>
          <w:sz w:val="22"/>
          <w:szCs w:val="22"/>
        </w:rPr>
        <w:t xml:space="preserve">Δέσποινα Μακριδάκη </w:t>
      </w:r>
      <w:r w:rsidR="00240002" w:rsidRPr="00240002">
        <w:rPr>
          <w:rFonts w:ascii="Arial" w:hAnsi="Arial" w:cs="Arial"/>
          <w:b/>
          <w:iCs/>
          <w:color w:val="002060"/>
          <w:sz w:val="22"/>
          <w:szCs w:val="22"/>
        </w:rPr>
        <w:t xml:space="preserve">- Δήμος </w:t>
      </w:r>
      <w:proofErr w:type="spellStart"/>
      <w:r w:rsidR="00240002" w:rsidRPr="00240002">
        <w:rPr>
          <w:rFonts w:ascii="Arial" w:hAnsi="Arial" w:cs="Arial"/>
          <w:b/>
          <w:iCs/>
          <w:color w:val="002060"/>
          <w:sz w:val="22"/>
          <w:szCs w:val="22"/>
        </w:rPr>
        <w:t>Πατρίκος</w:t>
      </w:r>
      <w:proofErr w:type="spellEnd"/>
      <w:r w:rsidR="00240002" w:rsidRPr="00240002">
        <w:rPr>
          <w:rFonts w:ascii="Arial" w:hAnsi="Arial" w:cs="Arial"/>
          <w:b/>
          <w:iCs/>
          <w:color w:val="002060"/>
          <w:sz w:val="22"/>
          <w:szCs w:val="22"/>
        </w:rPr>
        <w:t xml:space="preserve"> </w:t>
      </w:r>
    </w:p>
    <w:p w:rsidR="00E54A4A" w:rsidRPr="00240002" w:rsidRDefault="00E54A4A" w:rsidP="00E54A4A">
      <w:pPr>
        <w:pStyle w:val="AeayeoiocaoooieYa"/>
        <w:ind w:right="-51"/>
        <w:jc w:val="both"/>
        <w:rPr>
          <w:rFonts w:ascii="Arial" w:hAnsi="Arial" w:cs="Arial"/>
          <w:color w:val="002060"/>
          <w:sz w:val="22"/>
          <w:szCs w:val="22"/>
        </w:rPr>
      </w:pPr>
    </w:p>
    <w:p w:rsidR="00D275B6" w:rsidRDefault="00E17FFD" w:rsidP="00581391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240002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="00D275B6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962F4D" w:rsidRDefault="004437AA" w:rsidP="004437AA">
      <w:pPr>
        <w:pStyle w:val="AeayeoiocaoooieYa"/>
        <w:ind w:left="720"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</w:t>
      </w:r>
    </w:p>
    <w:p w:rsidR="002876E5" w:rsidRPr="00240002" w:rsidRDefault="004437AA" w:rsidP="004437AA">
      <w:pPr>
        <w:pStyle w:val="AeayeoiocaoooieYa"/>
        <w:ind w:left="720"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**  </w:t>
      </w:r>
      <w:r w:rsidR="00581391" w:rsidRPr="00240002">
        <w:rPr>
          <w:rFonts w:ascii="Arial" w:hAnsi="Arial" w:cs="Arial"/>
          <w:b/>
          <w:color w:val="002060"/>
          <w:sz w:val="22"/>
          <w:szCs w:val="22"/>
        </w:rPr>
        <w:t>Νομοθετικό πλαίσιο</w:t>
      </w:r>
      <w:r w:rsidR="002876E5" w:rsidRPr="00240002">
        <w:rPr>
          <w:rFonts w:ascii="Arial" w:hAnsi="Arial" w:cs="Arial"/>
          <w:b/>
          <w:color w:val="002060"/>
          <w:sz w:val="22"/>
          <w:szCs w:val="22"/>
        </w:rPr>
        <w:t xml:space="preserve"> ( Ελλάδα- Ευρώπη)</w:t>
      </w:r>
    </w:p>
    <w:p w:rsidR="004437AA" w:rsidRDefault="00581391" w:rsidP="00581391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240002">
        <w:rPr>
          <w:rFonts w:ascii="Arial" w:hAnsi="Arial" w:cs="Arial"/>
          <w:b/>
          <w:color w:val="002060"/>
          <w:sz w:val="22"/>
          <w:szCs w:val="22"/>
        </w:rPr>
        <w:t xml:space="preserve">                   </w:t>
      </w:r>
      <w:r w:rsidR="004437AA">
        <w:rPr>
          <w:rFonts w:ascii="Arial" w:hAnsi="Arial" w:cs="Arial"/>
          <w:b/>
          <w:color w:val="002060"/>
          <w:sz w:val="22"/>
          <w:szCs w:val="22"/>
        </w:rPr>
        <w:t xml:space="preserve">   </w:t>
      </w:r>
    </w:p>
    <w:p w:rsidR="002876E5" w:rsidRPr="00240002" w:rsidRDefault="004437AA" w:rsidP="002876E5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iCs/>
          <w:color w:val="002060"/>
          <w:sz w:val="22"/>
          <w:szCs w:val="22"/>
        </w:rPr>
        <w:t xml:space="preserve">   </w:t>
      </w:r>
      <w:r w:rsidR="00505520">
        <w:rPr>
          <w:rFonts w:ascii="Arial" w:hAnsi="Arial" w:cs="Arial"/>
          <w:b/>
          <w:color w:val="002060"/>
          <w:sz w:val="22"/>
          <w:szCs w:val="22"/>
        </w:rPr>
        <w:t xml:space="preserve">           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**   </w:t>
      </w:r>
      <w:r w:rsidR="002876E5" w:rsidRPr="00240002">
        <w:rPr>
          <w:rFonts w:ascii="Arial" w:hAnsi="Arial" w:cs="Arial"/>
          <w:b/>
          <w:color w:val="002060"/>
          <w:sz w:val="22"/>
          <w:szCs w:val="22"/>
        </w:rPr>
        <w:t>Πρότυπα ποιότητας φαρμακευτικών υπηρεσιών στην Ογκολογία</w:t>
      </w:r>
      <w:r>
        <w:rPr>
          <w:rFonts w:ascii="Arial" w:hAnsi="Arial" w:cs="Arial"/>
          <w:b/>
          <w:color w:val="002060"/>
          <w:sz w:val="22"/>
          <w:szCs w:val="22"/>
        </w:rPr>
        <w:t xml:space="preserve">- </w:t>
      </w:r>
    </w:p>
    <w:p w:rsidR="00866570" w:rsidRDefault="00505520" w:rsidP="004437A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  Τ</w:t>
      </w:r>
      <w:r w:rsidR="00866570" w:rsidRPr="00240002">
        <w:rPr>
          <w:rFonts w:ascii="Arial" w:hAnsi="Arial" w:cs="Arial"/>
          <w:b/>
          <w:color w:val="002060"/>
          <w:sz w:val="22"/>
          <w:szCs w:val="22"/>
        </w:rPr>
        <w:t xml:space="preserve">ο Ογκολογικό Εργαστήριο του Νοσοκομειακού Φαρμακείου </w:t>
      </w:r>
    </w:p>
    <w:p w:rsidR="004437AA" w:rsidRPr="00240002" w:rsidRDefault="004437AA" w:rsidP="004437A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26F35" w:rsidRDefault="00B26F35" w:rsidP="00866570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Α.    Ανάπτυξη </w:t>
      </w:r>
      <w:r w:rsidR="00866570" w:rsidRPr="00240002">
        <w:rPr>
          <w:rFonts w:ascii="Arial" w:hAnsi="Arial" w:cs="Arial"/>
          <w:b/>
          <w:color w:val="002060"/>
          <w:sz w:val="22"/>
          <w:szCs w:val="22"/>
        </w:rPr>
        <w:t>Κ</w:t>
      </w:r>
      <w:r>
        <w:rPr>
          <w:rFonts w:ascii="Arial" w:hAnsi="Arial" w:cs="Arial"/>
          <w:b/>
          <w:color w:val="002060"/>
          <w:sz w:val="22"/>
          <w:szCs w:val="22"/>
        </w:rPr>
        <w:t xml:space="preserve">εντρικής </w:t>
      </w:r>
      <w:r w:rsidR="00866570" w:rsidRPr="00240002">
        <w:rPr>
          <w:rFonts w:ascii="Arial" w:hAnsi="Arial" w:cs="Arial"/>
          <w:b/>
          <w:color w:val="002060"/>
          <w:sz w:val="22"/>
          <w:szCs w:val="22"/>
        </w:rPr>
        <w:t>Μ</w:t>
      </w:r>
      <w:r>
        <w:rPr>
          <w:rFonts w:ascii="Arial" w:hAnsi="Arial" w:cs="Arial"/>
          <w:b/>
          <w:color w:val="002060"/>
          <w:sz w:val="22"/>
          <w:szCs w:val="22"/>
        </w:rPr>
        <w:t xml:space="preserve">ονάδας </w:t>
      </w:r>
      <w:r w:rsidR="00866570" w:rsidRPr="00240002">
        <w:rPr>
          <w:rFonts w:ascii="Arial" w:hAnsi="Arial" w:cs="Arial"/>
          <w:b/>
          <w:color w:val="002060"/>
          <w:sz w:val="22"/>
          <w:szCs w:val="22"/>
        </w:rPr>
        <w:t>Δ</w:t>
      </w:r>
      <w:r>
        <w:rPr>
          <w:rFonts w:ascii="Arial" w:hAnsi="Arial" w:cs="Arial"/>
          <w:b/>
          <w:color w:val="002060"/>
          <w:sz w:val="22"/>
          <w:szCs w:val="22"/>
        </w:rPr>
        <w:t xml:space="preserve">ιάλυσης </w:t>
      </w:r>
      <w:proofErr w:type="spellStart"/>
      <w:r w:rsidR="00866570" w:rsidRPr="00240002">
        <w:rPr>
          <w:rFonts w:ascii="Arial" w:hAnsi="Arial" w:cs="Arial"/>
          <w:b/>
          <w:color w:val="002060"/>
          <w:sz w:val="22"/>
          <w:szCs w:val="22"/>
        </w:rPr>
        <w:t>Κ</w:t>
      </w:r>
      <w:r>
        <w:rPr>
          <w:rFonts w:ascii="Arial" w:hAnsi="Arial" w:cs="Arial"/>
          <w:b/>
          <w:color w:val="002060"/>
          <w:sz w:val="22"/>
          <w:szCs w:val="22"/>
        </w:rPr>
        <w:t>υτταροστατικών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866570" w:rsidRPr="00240002">
        <w:rPr>
          <w:rFonts w:ascii="Arial" w:hAnsi="Arial" w:cs="Arial"/>
          <w:b/>
          <w:color w:val="002060"/>
          <w:sz w:val="22"/>
          <w:szCs w:val="22"/>
        </w:rPr>
        <w:t>Φ</w:t>
      </w:r>
      <w:r>
        <w:rPr>
          <w:rFonts w:ascii="Arial" w:hAnsi="Arial" w:cs="Arial"/>
          <w:b/>
          <w:color w:val="002060"/>
          <w:sz w:val="22"/>
          <w:szCs w:val="22"/>
        </w:rPr>
        <w:t xml:space="preserve">αρμάκων  </w:t>
      </w:r>
    </w:p>
    <w:p w:rsidR="00B26F35" w:rsidRDefault="00B26F35" w:rsidP="00866570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       </w:t>
      </w:r>
      <w:r w:rsidR="00700B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(Κ.Μ.Δ.Κ.Φ. - </w:t>
      </w:r>
      <w:r w:rsidR="002F43D6">
        <w:rPr>
          <w:rFonts w:ascii="Arial" w:hAnsi="Arial" w:cs="Arial"/>
          <w:b/>
          <w:color w:val="002060"/>
          <w:sz w:val="22"/>
          <w:szCs w:val="22"/>
        </w:rPr>
        <w:t>χ</w:t>
      </w:r>
      <w:r>
        <w:rPr>
          <w:rFonts w:ascii="Arial" w:hAnsi="Arial" w:cs="Arial"/>
          <w:b/>
          <w:color w:val="002060"/>
          <w:sz w:val="22"/>
          <w:szCs w:val="22"/>
        </w:rPr>
        <w:t>ώ</w:t>
      </w:r>
      <w:r w:rsidR="002F43D6">
        <w:rPr>
          <w:rFonts w:ascii="Arial" w:hAnsi="Arial" w:cs="Arial"/>
          <w:b/>
          <w:color w:val="002060"/>
          <w:sz w:val="22"/>
          <w:szCs w:val="22"/>
        </w:rPr>
        <w:t>ροι  /τεχνικές προδιαγραφές</w:t>
      </w:r>
      <w:r w:rsidR="00D275B6">
        <w:rPr>
          <w:rFonts w:ascii="Arial" w:hAnsi="Arial" w:cs="Arial"/>
          <w:b/>
          <w:color w:val="002060"/>
          <w:sz w:val="22"/>
          <w:szCs w:val="22"/>
        </w:rPr>
        <w:t xml:space="preserve">-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Σχεδιασμός, </w:t>
      </w:r>
      <w:r w:rsidR="002F43D6">
        <w:rPr>
          <w:rFonts w:ascii="Arial" w:hAnsi="Arial" w:cs="Arial"/>
          <w:b/>
          <w:color w:val="002060"/>
          <w:sz w:val="22"/>
          <w:szCs w:val="22"/>
        </w:rPr>
        <w:t xml:space="preserve">εξοπλισμός- </w:t>
      </w:r>
      <w:r w:rsidR="00D275B6">
        <w:rPr>
          <w:rFonts w:ascii="Arial" w:hAnsi="Arial" w:cs="Arial"/>
          <w:b/>
          <w:color w:val="002060"/>
          <w:sz w:val="22"/>
          <w:szCs w:val="22"/>
        </w:rPr>
        <w:t xml:space="preserve">                       </w:t>
      </w:r>
    </w:p>
    <w:p w:rsidR="00866570" w:rsidRPr="00240002" w:rsidRDefault="00B26F35" w:rsidP="00866570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       </w:t>
      </w:r>
      <w:r w:rsidR="00700BA3">
        <w:rPr>
          <w:rFonts w:ascii="Arial" w:hAnsi="Arial" w:cs="Arial"/>
          <w:b/>
          <w:color w:val="002060"/>
          <w:sz w:val="22"/>
          <w:szCs w:val="22"/>
        </w:rPr>
        <w:t xml:space="preserve"> Ο</w:t>
      </w:r>
      <w:r w:rsidR="002F43D6">
        <w:rPr>
          <w:rFonts w:ascii="Arial" w:hAnsi="Arial" w:cs="Arial"/>
          <w:b/>
          <w:color w:val="002060"/>
          <w:sz w:val="22"/>
          <w:szCs w:val="22"/>
        </w:rPr>
        <w:t>ικ</w:t>
      </w:r>
      <w:r w:rsidR="00700BA3">
        <w:rPr>
          <w:rFonts w:ascii="Arial" w:hAnsi="Arial" w:cs="Arial"/>
          <w:b/>
          <w:color w:val="002060"/>
          <w:sz w:val="22"/>
          <w:szCs w:val="22"/>
        </w:rPr>
        <w:t>ονομοτεχνική Μ</w:t>
      </w:r>
      <w:r w:rsidR="00D275B6">
        <w:rPr>
          <w:rFonts w:ascii="Arial" w:hAnsi="Arial" w:cs="Arial"/>
          <w:b/>
          <w:color w:val="002060"/>
          <w:sz w:val="22"/>
          <w:szCs w:val="22"/>
        </w:rPr>
        <w:t>ελέτη</w:t>
      </w:r>
      <w:r w:rsidR="00866570" w:rsidRPr="00240002">
        <w:rPr>
          <w:rFonts w:ascii="Arial" w:hAnsi="Arial" w:cs="Arial"/>
          <w:b/>
          <w:color w:val="002060"/>
          <w:sz w:val="22"/>
          <w:szCs w:val="22"/>
        </w:rPr>
        <w:t>)</w:t>
      </w:r>
    </w:p>
    <w:p w:rsidR="00B26F35" w:rsidRDefault="00866570" w:rsidP="00B26F35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240002">
        <w:rPr>
          <w:rFonts w:ascii="Arial" w:hAnsi="Arial" w:cs="Arial"/>
          <w:b/>
          <w:color w:val="002060"/>
          <w:sz w:val="22"/>
          <w:szCs w:val="22"/>
        </w:rPr>
        <w:t xml:space="preserve">                     </w:t>
      </w:r>
      <w:r w:rsidR="00B26F35">
        <w:rPr>
          <w:rFonts w:ascii="Arial" w:hAnsi="Arial" w:cs="Arial"/>
          <w:b/>
          <w:color w:val="002060"/>
          <w:sz w:val="22"/>
          <w:szCs w:val="22"/>
        </w:rPr>
        <w:t xml:space="preserve">Β.   </w:t>
      </w:r>
      <w:r w:rsidR="004437A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240002">
        <w:rPr>
          <w:rFonts w:ascii="Arial" w:hAnsi="Arial" w:cs="Arial"/>
          <w:b/>
          <w:color w:val="002060"/>
          <w:sz w:val="22"/>
          <w:szCs w:val="22"/>
        </w:rPr>
        <w:t>Προσωπικό</w:t>
      </w:r>
      <w:r w:rsidR="00D275B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B26F35">
        <w:rPr>
          <w:rFonts w:ascii="Arial" w:hAnsi="Arial" w:cs="Arial"/>
          <w:b/>
          <w:color w:val="002060"/>
          <w:sz w:val="22"/>
          <w:szCs w:val="22"/>
        </w:rPr>
        <w:t xml:space="preserve">(Κατηγορίες υπαλλήλων, Αριθμός, Προσόντα- Εκπαίδευση- </w:t>
      </w:r>
    </w:p>
    <w:p w:rsidR="006B3A32" w:rsidRDefault="00B26F35" w:rsidP="00B26F35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      </w:t>
      </w:r>
      <w:r w:rsidR="004437A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700B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Αξιολόγηση-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Καθηκοντολόγιο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>)</w:t>
      </w:r>
    </w:p>
    <w:p w:rsidR="00897F2F" w:rsidRDefault="00897F2F" w:rsidP="00B26F35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Γ. </w:t>
      </w:r>
      <w:r w:rsidR="00700BA3">
        <w:rPr>
          <w:rFonts w:ascii="Arial" w:hAnsi="Arial" w:cs="Arial"/>
          <w:b/>
          <w:color w:val="002060"/>
          <w:sz w:val="22"/>
          <w:szCs w:val="22"/>
        </w:rPr>
        <w:t xml:space="preserve">   </w:t>
      </w:r>
      <w:r>
        <w:rPr>
          <w:rFonts w:ascii="Arial" w:hAnsi="Arial" w:cs="Arial"/>
          <w:b/>
          <w:color w:val="002060"/>
          <w:sz w:val="22"/>
          <w:szCs w:val="22"/>
        </w:rPr>
        <w:t>Μηχανογράφηση Ογκολογικού Εργαστηρίου</w:t>
      </w:r>
    </w:p>
    <w:p w:rsidR="004437AA" w:rsidRDefault="004437AA" w:rsidP="006B3A32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66570" w:rsidRDefault="004437AA" w:rsidP="004437A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</w:t>
      </w:r>
      <w:r w:rsidR="00B26F35" w:rsidRPr="00240002">
        <w:rPr>
          <w:rFonts w:ascii="Arial" w:hAnsi="Arial" w:cs="Arial"/>
          <w:b/>
          <w:iCs/>
          <w:color w:val="002060"/>
          <w:sz w:val="22"/>
          <w:szCs w:val="22"/>
        </w:rPr>
        <w:t xml:space="preserve">Δήμος </w:t>
      </w:r>
      <w:proofErr w:type="spellStart"/>
      <w:r w:rsidR="00B26F35" w:rsidRPr="00240002">
        <w:rPr>
          <w:rFonts w:ascii="Arial" w:hAnsi="Arial" w:cs="Arial"/>
          <w:b/>
          <w:iCs/>
          <w:color w:val="002060"/>
          <w:sz w:val="22"/>
          <w:szCs w:val="22"/>
        </w:rPr>
        <w:t>Πατρίκος</w:t>
      </w:r>
      <w:proofErr w:type="spellEnd"/>
    </w:p>
    <w:p w:rsidR="004437AA" w:rsidRDefault="004437AA" w:rsidP="004437AA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F12E6" w:rsidRDefault="00505520" w:rsidP="006F12E6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</w:t>
      </w:r>
      <w:r w:rsidR="006F12E6">
        <w:rPr>
          <w:rFonts w:ascii="Arial" w:hAnsi="Arial" w:cs="Arial"/>
          <w:b/>
          <w:color w:val="002060"/>
          <w:sz w:val="22"/>
          <w:szCs w:val="22"/>
        </w:rPr>
        <w:t xml:space="preserve"> **  Προετοιμασία </w:t>
      </w:r>
      <w:proofErr w:type="spellStart"/>
      <w:r w:rsidR="006F12E6">
        <w:rPr>
          <w:rFonts w:ascii="Arial" w:hAnsi="Arial" w:cs="Arial"/>
          <w:b/>
          <w:color w:val="002060"/>
          <w:sz w:val="22"/>
          <w:szCs w:val="22"/>
        </w:rPr>
        <w:t>κυτταροστατικών</w:t>
      </w:r>
      <w:proofErr w:type="spellEnd"/>
      <w:r w:rsidR="006F12E6">
        <w:rPr>
          <w:rFonts w:ascii="Arial" w:hAnsi="Arial" w:cs="Arial"/>
          <w:b/>
          <w:color w:val="002060"/>
          <w:sz w:val="22"/>
          <w:szCs w:val="22"/>
        </w:rPr>
        <w:t xml:space="preserve"> φαρμάκων :</w:t>
      </w:r>
    </w:p>
    <w:p w:rsidR="006F12E6" w:rsidRDefault="00897F2F" w:rsidP="006F12E6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«</w:t>
      </w:r>
      <w:r w:rsidR="006F12E6">
        <w:rPr>
          <w:rFonts w:ascii="Arial" w:hAnsi="Arial" w:cs="Arial"/>
          <w:b/>
          <w:color w:val="002060"/>
          <w:sz w:val="22"/>
          <w:szCs w:val="22"/>
          <w:lang w:val="en-US"/>
        </w:rPr>
        <w:t>The</w:t>
      </w:r>
      <w:r w:rsidR="006F12E6" w:rsidRPr="006B3A3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12E6">
        <w:rPr>
          <w:rFonts w:ascii="Arial" w:hAnsi="Arial" w:cs="Arial"/>
          <w:b/>
          <w:color w:val="002060"/>
          <w:sz w:val="22"/>
          <w:szCs w:val="22"/>
          <w:lang w:val="en-US"/>
        </w:rPr>
        <w:t>clean</w:t>
      </w:r>
      <w:r w:rsidR="006F12E6" w:rsidRPr="006B3A3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12E6">
        <w:rPr>
          <w:rFonts w:ascii="Arial" w:hAnsi="Arial" w:cs="Arial"/>
          <w:b/>
          <w:color w:val="002060"/>
          <w:sz w:val="22"/>
          <w:szCs w:val="22"/>
          <w:lang w:val="en-US"/>
        </w:rPr>
        <w:t>working</w:t>
      </w:r>
      <w:r w:rsidR="006F12E6" w:rsidRPr="006B3A3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12E6">
        <w:rPr>
          <w:rFonts w:ascii="Arial" w:hAnsi="Arial" w:cs="Arial"/>
          <w:b/>
          <w:color w:val="002060"/>
          <w:sz w:val="22"/>
          <w:szCs w:val="22"/>
          <w:lang w:val="en-US"/>
        </w:rPr>
        <w:t>project</w:t>
      </w:r>
      <w:r>
        <w:rPr>
          <w:rFonts w:ascii="Arial" w:hAnsi="Arial" w:cs="Arial"/>
          <w:b/>
          <w:color w:val="002060"/>
          <w:sz w:val="22"/>
          <w:szCs w:val="22"/>
        </w:rPr>
        <w:t>»</w:t>
      </w:r>
      <w:r w:rsidR="006F12E6" w:rsidRPr="006B3A32">
        <w:rPr>
          <w:rFonts w:ascii="Arial" w:hAnsi="Arial" w:cs="Arial"/>
          <w:b/>
          <w:color w:val="002060"/>
          <w:sz w:val="22"/>
          <w:szCs w:val="22"/>
        </w:rPr>
        <w:t xml:space="preserve"> – </w:t>
      </w:r>
      <w:r w:rsidR="006F12E6">
        <w:rPr>
          <w:rFonts w:ascii="Arial" w:hAnsi="Arial" w:cs="Arial"/>
          <w:b/>
          <w:color w:val="002060"/>
          <w:sz w:val="22"/>
          <w:szCs w:val="22"/>
        </w:rPr>
        <w:t>Άσηπτες</w:t>
      </w:r>
      <w:r w:rsidR="006F12E6" w:rsidRPr="006B3A3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12E6">
        <w:rPr>
          <w:rFonts w:ascii="Arial" w:hAnsi="Arial" w:cs="Arial"/>
          <w:b/>
          <w:color w:val="002060"/>
          <w:sz w:val="22"/>
          <w:szCs w:val="22"/>
        </w:rPr>
        <w:t>τεχνικές</w:t>
      </w:r>
      <w:r w:rsidR="006F12E6" w:rsidRPr="006B3A3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12E6">
        <w:rPr>
          <w:rFonts w:ascii="Arial" w:hAnsi="Arial" w:cs="Arial"/>
          <w:b/>
          <w:color w:val="002060"/>
          <w:sz w:val="22"/>
          <w:szCs w:val="22"/>
        </w:rPr>
        <w:t>με</w:t>
      </w:r>
      <w:r w:rsidR="006F12E6" w:rsidRPr="006B3A3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6F12E6">
        <w:rPr>
          <w:rFonts w:ascii="Arial" w:hAnsi="Arial" w:cs="Arial"/>
          <w:b/>
          <w:color w:val="002060"/>
          <w:sz w:val="22"/>
          <w:szCs w:val="22"/>
        </w:rPr>
        <w:t>στόχο την επίτευξη ασφάλειας</w:t>
      </w:r>
    </w:p>
    <w:p w:rsidR="006F12E6" w:rsidRDefault="006F12E6" w:rsidP="006F12E6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6F12E6" w:rsidRPr="006B3A32" w:rsidRDefault="006F12E6" w:rsidP="006F12E6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    Ζωή Παναγή</w:t>
      </w:r>
    </w:p>
    <w:p w:rsidR="006F12E6" w:rsidRDefault="004437AA" w:rsidP="004437A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6F12E6" w:rsidRDefault="006F12E6" w:rsidP="004437A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4437AA" w:rsidRDefault="00505520" w:rsidP="004437A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</w:t>
      </w:r>
      <w:r w:rsidR="006F12E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437AA">
        <w:rPr>
          <w:rFonts w:ascii="Arial" w:hAnsi="Arial" w:cs="Arial"/>
          <w:b/>
          <w:color w:val="002060"/>
          <w:sz w:val="22"/>
          <w:szCs w:val="22"/>
        </w:rPr>
        <w:t xml:space="preserve">**  </w:t>
      </w:r>
      <w:r w:rsidR="004437AA" w:rsidRPr="00240002">
        <w:rPr>
          <w:rFonts w:ascii="Arial" w:hAnsi="Arial" w:cs="Arial"/>
          <w:b/>
          <w:color w:val="002060"/>
          <w:sz w:val="22"/>
          <w:szCs w:val="22"/>
        </w:rPr>
        <w:t>Κ</w:t>
      </w:r>
      <w:r w:rsidR="004437AA">
        <w:rPr>
          <w:rFonts w:ascii="Arial" w:hAnsi="Arial" w:cs="Arial"/>
          <w:b/>
          <w:color w:val="002060"/>
          <w:sz w:val="22"/>
          <w:szCs w:val="22"/>
        </w:rPr>
        <w:t xml:space="preserve">εντρικής </w:t>
      </w:r>
      <w:r w:rsidR="004437AA" w:rsidRPr="00240002">
        <w:rPr>
          <w:rFonts w:ascii="Arial" w:hAnsi="Arial" w:cs="Arial"/>
          <w:b/>
          <w:color w:val="002060"/>
          <w:sz w:val="22"/>
          <w:szCs w:val="22"/>
        </w:rPr>
        <w:t>Μ</w:t>
      </w:r>
      <w:r w:rsidR="004437AA">
        <w:rPr>
          <w:rFonts w:ascii="Arial" w:hAnsi="Arial" w:cs="Arial"/>
          <w:b/>
          <w:color w:val="002060"/>
          <w:sz w:val="22"/>
          <w:szCs w:val="22"/>
        </w:rPr>
        <w:t xml:space="preserve">ονάδας </w:t>
      </w:r>
      <w:r w:rsidR="004437AA" w:rsidRPr="00240002">
        <w:rPr>
          <w:rFonts w:ascii="Arial" w:hAnsi="Arial" w:cs="Arial"/>
          <w:b/>
          <w:color w:val="002060"/>
          <w:sz w:val="22"/>
          <w:szCs w:val="22"/>
        </w:rPr>
        <w:t>Δ</w:t>
      </w:r>
      <w:r w:rsidR="004437AA">
        <w:rPr>
          <w:rFonts w:ascii="Arial" w:hAnsi="Arial" w:cs="Arial"/>
          <w:b/>
          <w:color w:val="002060"/>
          <w:sz w:val="22"/>
          <w:szCs w:val="22"/>
        </w:rPr>
        <w:t xml:space="preserve">ιάλυσης </w:t>
      </w:r>
      <w:proofErr w:type="spellStart"/>
      <w:r w:rsidR="004437AA" w:rsidRPr="00240002">
        <w:rPr>
          <w:rFonts w:ascii="Arial" w:hAnsi="Arial" w:cs="Arial"/>
          <w:b/>
          <w:color w:val="002060"/>
          <w:sz w:val="22"/>
          <w:szCs w:val="22"/>
        </w:rPr>
        <w:t>Κ</w:t>
      </w:r>
      <w:r w:rsidR="004437AA">
        <w:rPr>
          <w:rFonts w:ascii="Arial" w:hAnsi="Arial" w:cs="Arial"/>
          <w:b/>
          <w:color w:val="002060"/>
          <w:sz w:val="22"/>
          <w:szCs w:val="22"/>
        </w:rPr>
        <w:t>υτταροστατικών</w:t>
      </w:r>
      <w:proofErr w:type="spellEnd"/>
      <w:r w:rsidR="004437AA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4437AA" w:rsidRPr="00240002">
        <w:rPr>
          <w:rFonts w:ascii="Arial" w:hAnsi="Arial" w:cs="Arial"/>
          <w:b/>
          <w:color w:val="002060"/>
          <w:sz w:val="22"/>
          <w:szCs w:val="22"/>
        </w:rPr>
        <w:t>Φ</w:t>
      </w:r>
      <w:r w:rsidR="004437AA">
        <w:rPr>
          <w:rFonts w:ascii="Arial" w:hAnsi="Arial" w:cs="Arial"/>
          <w:b/>
          <w:color w:val="002060"/>
          <w:sz w:val="22"/>
          <w:szCs w:val="22"/>
        </w:rPr>
        <w:t xml:space="preserve">αρμάκων  </w:t>
      </w:r>
    </w:p>
    <w:p w:rsidR="004437AA" w:rsidRPr="004437AA" w:rsidRDefault="004437AA" w:rsidP="004437AA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4437AA">
        <w:rPr>
          <w:rFonts w:ascii="Arial" w:hAnsi="Arial" w:cs="Arial"/>
          <w:b/>
          <w:color w:val="002060"/>
          <w:sz w:val="22"/>
          <w:szCs w:val="22"/>
        </w:rPr>
        <w:t xml:space="preserve">                            </w:t>
      </w:r>
    </w:p>
    <w:p w:rsidR="004437AA" w:rsidRDefault="004437AA" w:rsidP="004437AA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Α. </w:t>
      </w:r>
      <w:r w:rsidRPr="006F12E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BC1FF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Προετοιμασία </w:t>
      </w:r>
      <w:proofErr w:type="spellStart"/>
      <w:r>
        <w:rPr>
          <w:rFonts w:ascii="Arial" w:hAnsi="Arial" w:cs="Arial"/>
          <w:b/>
          <w:color w:val="002060"/>
          <w:sz w:val="22"/>
          <w:szCs w:val="22"/>
        </w:rPr>
        <w:t>κυτταροστατικών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 xml:space="preserve"> φαρμάκων. Η</w:t>
      </w:r>
      <w:r w:rsidR="006B3A32" w:rsidRPr="004437AA">
        <w:rPr>
          <w:rFonts w:ascii="Arial" w:hAnsi="Arial" w:cs="Arial"/>
          <w:b/>
          <w:color w:val="002060"/>
          <w:sz w:val="22"/>
          <w:szCs w:val="22"/>
        </w:rPr>
        <w:t xml:space="preserve"> ε</w:t>
      </w:r>
      <w:r>
        <w:rPr>
          <w:rFonts w:ascii="Arial" w:hAnsi="Arial" w:cs="Arial"/>
          <w:b/>
          <w:color w:val="002060"/>
          <w:sz w:val="22"/>
          <w:szCs w:val="22"/>
        </w:rPr>
        <w:t xml:space="preserve">πικινδυνότητα στο </w:t>
      </w:r>
    </w:p>
    <w:p w:rsidR="004437AA" w:rsidRDefault="004437AA" w:rsidP="004437AA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</w:t>
      </w: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BC1FF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χειρισμό τους. </w:t>
      </w:r>
      <w:r w:rsidR="006B3A32" w:rsidRPr="004437AA">
        <w:rPr>
          <w:rFonts w:ascii="Arial" w:hAnsi="Arial" w:cs="Arial"/>
          <w:b/>
          <w:color w:val="002060"/>
          <w:sz w:val="22"/>
          <w:szCs w:val="22"/>
        </w:rPr>
        <w:t xml:space="preserve">  Ο ρόλος των κλειστών συστημάτων (</w:t>
      </w:r>
      <w:r>
        <w:rPr>
          <w:rFonts w:ascii="Arial" w:hAnsi="Arial" w:cs="Arial"/>
          <w:b/>
          <w:color w:val="002060"/>
          <w:sz w:val="22"/>
          <w:szCs w:val="22"/>
          <w:lang w:val="en-US"/>
        </w:rPr>
        <w:t>CSTD</w:t>
      </w:r>
      <w:r w:rsidR="006B3A32" w:rsidRPr="004437AA">
        <w:rPr>
          <w:rFonts w:ascii="Arial" w:hAnsi="Arial" w:cs="Arial"/>
          <w:b/>
          <w:color w:val="002060"/>
          <w:sz w:val="22"/>
          <w:szCs w:val="22"/>
        </w:rPr>
        <w:t>)</w:t>
      </w:r>
    </w:p>
    <w:p w:rsidR="00BC1FF2" w:rsidRDefault="00962F4D" w:rsidP="00BC1FF2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Β. </w:t>
      </w:r>
      <w:r w:rsidR="00BC1FF2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BC1FF2">
        <w:rPr>
          <w:rFonts w:ascii="Arial" w:hAnsi="Arial" w:cs="Arial"/>
          <w:b/>
          <w:color w:val="002060"/>
          <w:sz w:val="22"/>
          <w:szCs w:val="22"/>
        </w:rPr>
        <w:t xml:space="preserve">Μέτρα ατομικής Προστασίας Προσωπικού </w:t>
      </w:r>
    </w:p>
    <w:p w:rsidR="00977F57" w:rsidRDefault="004437AA" w:rsidP="00977F57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Γ. </w:t>
      </w:r>
      <w:r w:rsidR="00684417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BC1FF2">
        <w:rPr>
          <w:rFonts w:ascii="Arial" w:hAnsi="Arial" w:cs="Arial"/>
          <w:b/>
          <w:color w:val="002060"/>
          <w:sz w:val="22"/>
          <w:szCs w:val="22"/>
        </w:rPr>
        <w:t xml:space="preserve">  Διαχείριση </w:t>
      </w:r>
      <w:proofErr w:type="spellStart"/>
      <w:r w:rsidR="00BC1FF2">
        <w:rPr>
          <w:rFonts w:ascii="Arial" w:hAnsi="Arial" w:cs="Arial"/>
          <w:b/>
          <w:color w:val="002060"/>
          <w:sz w:val="22"/>
          <w:szCs w:val="22"/>
        </w:rPr>
        <w:t>Κυτταροτοξικών</w:t>
      </w:r>
      <w:proofErr w:type="spellEnd"/>
      <w:r w:rsidR="00BC1FF2">
        <w:rPr>
          <w:rFonts w:ascii="Arial" w:hAnsi="Arial" w:cs="Arial"/>
          <w:b/>
          <w:color w:val="002060"/>
          <w:sz w:val="22"/>
          <w:szCs w:val="22"/>
        </w:rPr>
        <w:t xml:space="preserve"> αποβλήτων</w:t>
      </w:r>
      <w:r w:rsidR="00684417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BC1FF2" w:rsidRDefault="00BC1FF2" w:rsidP="004437AA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>Δ</w:t>
      </w: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.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 Ολοκληρωμένο</w:t>
      </w: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Σύστημα</w:t>
      </w: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Ροής</w:t>
      </w: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>Εργασίας</w:t>
      </w: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 (</w:t>
      </w:r>
      <w:r>
        <w:rPr>
          <w:rFonts w:ascii="Arial" w:hAnsi="Arial" w:cs="Arial"/>
          <w:b/>
          <w:color w:val="002060"/>
          <w:sz w:val="22"/>
          <w:szCs w:val="22"/>
          <w:lang w:val="en-US"/>
        </w:rPr>
        <w:t>Labeling</w:t>
      </w: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 – </w:t>
      </w:r>
      <w:r>
        <w:rPr>
          <w:rFonts w:ascii="Arial" w:hAnsi="Arial" w:cs="Arial"/>
          <w:b/>
          <w:color w:val="002060"/>
          <w:sz w:val="22"/>
          <w:szCs w:val="22"/>
          <w:lang w:val="en-US"/>
        </w:rPr>
        <w:t>BD</w:t>
      </w: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  <w:lang w:val="en-US"/>
        </w:rPr>
        <w:t>Cato</w:t>
      </w: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4437AA" w:rsidRPr="00BC1FF2" w:rsidRDefault="00BC1FF2" w:rsidP="004437AA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</w:t>
      </w:r>
      <w:r>
        <w:rPr>
          <w:rFonts w:ascii="Arial" w:hAnsi="Arial" w:cs="Arial"/>
          <w:b/>
          <w:color w:val="002060"/>
          <w:sz w:val="22"/>
          <w:szCs w:val="22"/>
          <w:lang w:val="en-US"/>
        </w:rPr>
        <w:t>Medication</w:t>
      </w: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  <w:lang w:val="en-US"/>
        </w:rPr>
        <w:t>workflow</w:t>
      </w: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  <w:lang w:val="en-US"/>
        </w:rPr>
        <w:t>solutions</w:t>
      </w:r>
      <w:r w:rsidRPr="00BC1FF2">
        <w:rPr>
          <w:rFonts w:ascii="Arial" w:hAnsi="Arial" w:cs="Arial"/>
          <w:b/>
          <w:color w:val="002060"/>
          <w:sz w:val="22"/>
          <w:szCs w:val="22"/>
        </w:rPr>
        <w:t>)</w:t>
      </w:r>
      <w:r w:rsidR="000C064E" w:rsidRPr="00BC1FF2">
        <w:rPr>
          <w:rFonts w:ascii="Arial" w:hAnsi="Arial" w:cs="Arial"/>
          <w:b/>
          <w:color w:val="002060"/>
          <w:sz w:val="22"/>
          <w:szCs w:val="22"/>
        </w:rPr>
        <w:t xml:space="preserve">  </w:t>
      </w:r>
    </w:p>
    <w:p w:rsidR="004437AA" w:rsidRPr="00BC1FF2" w:rsidRDefault="004437AA" w:rsidP="004437AA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C064E" w:rsidRPr="006A0715" w:rsidRDefault="006F12E6" w:rsidP="006F12E6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BC1FF2">
        <w:rPr>
          <w:rFonts w:ascii="Arial" w:hAnsi="Arial" w:cs="Arial"/>
          <w:b/>
          <w:color w:val="002060"/>
          <w:sz w:val="22"/>
          <w:szCs w:val="22"/>
        </w:rPr>
        <w:t xml:space="preserve">                        </w:t>
      </w:r>
      <w:r w:rsidR="000C064E" w:rsidRPr="004437AA">
        <w:rPr>
          <w:rFonts w:ascii="Arial" w:hAnsi="Arial" w:cs="Arial"/>
          <w:b/>
          <w:color w:val="002060"/>
          <w:sz w:val="22"/>
          <w:szCs w:val="22"/>
        </w:rPr>
        <w:t xml:space="preserve">Κώστας </w:t>
      </w:r>
      <w:proofErr w:type="spellStart"/>
      <w:r w:rsidR="000C064E" w:rsidRPr="004437AA">
        <w:rPr>
          <w:rFonts w:ascii="Arial" w:hAnsi="Arial" w:cs="Arial"/>
          <w:b/>
          <w:color w:val="002060"/>
          <w:sz w:val="22"/>
          <w:szCs w:val="22"/>
        </w:rPr>
        <w:t>Γραβ</w:t>
      </w:r>
      <w:r w:rsidR="004437AA">
        <w:rPr>
          <w:rFonts w:ascii="Arial" w:hAnsi="Arial" w:cs="Arial"/>
          <w:b/>
          <w:color w:val="002060"/>
          <w:sz w:val="22"/>
          <w:szCs w:val="22"/>
        </w:rPr>
        <w:t>β</w:t>
      </w:r>
      <w:r w:rsidR="000C064E" w:rsidRPr="004437AA">
        <w:rPr>
          <w:rFonts w:ascii="Arial" w:hAnsi="Arial" w:cs="Arial"/>
          <w:b/>
          <w:color w:val="002060"/>
          <w:sz w:val="22"/>
          <w:szCs w:val="22"/>
        </w:rPr>
        <w:t>άνης</w:t>
      </w:r>
      <w:proofErr w:type="spellEnd"/>
      <w:r w:rsidR="004437AA">
        <w:rPr>
          <w:rFonts w:ascii="Arial" w:hAnsi="Arial" w:cs="Arial"/>
          <w:b/>
          <w:color w:val="002060"/>
          <w:sz w:val="22"/>
          <w:szCs w:val="22"/>
        </w:rPr>
        <w:t xml:space="preserve"> – Νικόδημος Χατζ</w:t>
      </w:r>
      <w:r w:rsidR="006A0715">
        <w:rPr>
          <w:rFonts w:ascii="Arial" w:hAnsi="Arial" w:cs="Arial"/>
          <w:b/>
          <w:color w:val="002060"/>
          <w:sz w:val="22"/>
          <w:szCs w:val="22"/>
        </w:rPr>
        <w:t>ηγεωργίου</w:t>
      </w:r>
    </w:p>
    <w:p w:rsidR="000C064E" w:rsidRDefault="000C064E" w:rsidP="00A93894">
      <w:pPr>
        <w:pStyle w:val="AeayeoiocaoooieYa"/>
        <w:ind w:left="1815"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97F2F" w:rsidRPr="006B3A32" w:rsidRDefault="00DA0E0D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</w:t>
      </w:r>
    </w:p>
    <w:p w:rsidR="00962F4D" w:rsidRDefault="00897F2F" w:rsidP="003418A3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</w:t>
      </w:r>
    </w:p>
    <w:p w:rsidR="00897F2F" w:rsidRDefault="00897F2F" w:rsidP="003418A3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Pr="006A0715">
        <w:rPr>
          <w:rFonts w:ascii="Arial" w:hAnsi="Arial" w:cs="Arial"/>
          <w:b/>
          <w:color w:val="002060"/>
          <w:sz w:val="22"/>
          <w:szCs w:val="22"/>
          <w:u w:val="single"/>
          <w:lang w:val="en-US"/>
        </w:rPr>
        <w:t>Workshop</w:t>
      </w:r>
      <w:r>
        <w:rPr>
          <w:rFonts w:ascii="Arial" w:hAnsi="Arial" w:cs="Arial"/>
          <w:b/>
          <w:color w:val="002060"/>
          <w:sz w:val="22"/>
          <w:szCs w:val="22"/>
        </w:rPr>
        <w:t>:</w:t>
      </w:r>
      <w:r w:rsidR="003418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BC1FF2">
        <w:rPr>
          <w:rFonts w:ascii="Arial" w:hAnsi="Arial" w:cs="Arial"/>
          <w:b/>
          <w:color w:val="002060"/>
          <w:sz w:val="22"/>
          <w:szCs w:val="22"/>
        </w:rPr>
        <w:t xml:space="preserve">    </w:t>
      </w:r>
      <w:r w:rsidR="003418A3">
        <w:rPr>
          <w:rFonts w:ascii="Arial" w:hAnsi="Arial" w:cs="Arial"/>
          <w:b/>
          <w:color w:val="002060"/>
          <w:sz w:val="22"/>
          <w:szCs w:val="22"/>
        </w:rPr>
        <w:t xml:space="preserve">Διαχείριση των </w:t>
      </w:r>
      <w:r w:rsidR="00BC1FF2">
        <w:rPr>
          <w:rFonts w:ascii="Arial" w:hAnsi="Arial" w:cs="Arial"/>
          <w:b/>
          <w:color w:val="002060"/>
          <w:sz w:val="22"/>
          <w:szCs w:val="22"/>
        </w:rPr>
        <w:t xml:space="preserve">ατυχημάτων με </w:t>
      </w:r>
      <w:proofErr w:type="spellStart"/>
      <w:r w:rsidR="003418A3">
        <w:rPr>
          <w:rFonts w:ascii="Arial" w:hAnsi="Arial" w:cs="Arial"/>
          <w:b/>
          <w:color w:val="002060"/>
          <w:sz w:val="22"/>
          <w:szCs w:val="22"/>
        </w:rPr>
        <w:t>κυτταροτοξικ</w:t>
      </w:r>
      <w:r w:rsidR="00BC1FF2">
        <w:rPr>
          <w:rFonts w:ascii="Arial" w:hAnsi="Arial" w:cs="Arial"/>
          <w:b/>
          <w:color w:val="002060"/>
          <w:sz w:val="22"/>
          <w:szCs w:val="22"/>
        </w:rPr>
        <w:t>ά</w:t>
      </w:r>
      <w:proofErr w:type="spellEnd"/>
      <w:r w:rsidR="003418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BC1FF2">
        <w:rPr>
          <w:rFonts w:ascii="Arial" w:hAnsi="Arial" w:cs="Arial"/>
          <w:b/>
          <w:color w:val="002060"/>
          <w:sz w:val="22"/>
          <w:szCs w:val="22"/>
        </w:rPr>
        <w:t>φάρμακα</w:t>
      </w:r>
    </w:p>
    <w:p w:rsidR="003418A3" w:rsidRDefault="00897F2F" w:rsidP="003418A3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</w:t>
      </w:r>
      <w:r w:rsidR="003418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    Εκπαίδευση στη </w:t>
      </w:r>
      <w:r w:rsidR="003418A3">
        <w:rPr>
          <w:rFonts w:ascii="Arial" w:hAnsi="Arial" w:cs="Arial"/>
          <w:b/>
          <w:color w:val="002060"/>
          <w:sz w:val="22"/>
          <w:szCs w:val="22"/>
        </w:rPr>
        <w:t>χρήση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του </w:t>
      </w:r>
      <w:r w:rsidR="003418A3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3418A3">
        <w:rPr>
          <w:rFonts w:ascii="Arial" w:hAnsi="Arial" w:cs="Arial"/>
          <w:b/>
          <w:color w:val="002060"/>
          <w:sz w:val="22"/>
          <w:szCs w:val="22"/>
          <w:lang w:val="en-US"/>
        </w:rPr>
        <w:t>spill</w:t>
      </w:r>
      <w:r w:rsidR="003418A3" w:rsidRPr="00DA0E0D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3418A3">
        <w:rPr>
          <w:rFonts w:ascii="Arial" w:hAnsi="Arial" w:cs="Arial"/>
          <w:b/>
          <w:color w:val="002060"/>
          <w:sz w:val="22"/>
          <w:szCs w:val="22"/>
          <w:lang w:val="en-US"/>
        </w:rPr>
        <w:t>kit</w:t>
      </w:r>
    </w:p>
    <w:p w:rsidR="00897F2F" w:rsidRDefault="00897F2F" w:rsidP="003418A3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97F2F" w:rsidRDefault="00897F2F" w:rsidP="00897F2F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iCs/>
          <w:color w:val="002060"/>
          <w:sz w:val="22"/>
          <w:szCs w:val="22"/>
        </w:rPr>
        <w:t xml:space="preserve">                   </w:t>
      </w:r>
      <w:r w:rsidRPr="00240002">
        <w:rPr>
          <w:rFonts w:ascii="Arial" w:hAnsi="Arial" w:cs="Arial"/>
          <w:b/>
          <w:iCs/>
          <w:color w:val="002060"/>
          <w:sz w:val="22"/>
          <w:szCs w:val="22"/>
        </w:rPr>
        <w:t xml:space="preserve">Δήμος </w:t>
      </w:r>
      <w:proofErr w:type="spellStart"/>
      <w:r w:rsidRPr="00240002">
        <w:rPr>
          <w:rFonts w:ascii="Arial" w:hAnsi="Arial" w:cs="Arial"/>
          <w:b/>
          <w:iCs/>
          <w:color w:val="002060"/>
          <w:sz w:val="22"/>
          <w:szCs w:val="22"/>
        </w:rPr>
        <w:t>Πατρίκος</w:t>
      </w:r>
      <w:proofErr w:type="spellEnd"/>
      <w:r>
        <w:rPr>
          <w:rFonts w:ascii="Arial" w:hAnsi="Arial" w:cs="Arial"/>
          <w:b/>
          <w:iCs/>
          <w:color w:val="002060"/>
          <w:sz w:val="22"/>
          <w:szCs w:val="22"/>
        </w:rPr>
        <w:t xml:space="preserve"> - </w:t>
      </w:r>
      <w:r w:rsidRPr="004437AA">
        <w:rPr>
          <w:rFonts w:ascii="Arial" w:hAnsi="Arial" w:cs="Arial"/>
          <w:b/>
          <w:color w:val="002060"/>
          <w:sz w:val="22"/>
          <w:szCs w:val="22"/>
        </w:rPr>
        <w:t xml:space="preserve">Κώστας </w:t>
      </w:r>
      <w:proofErr w:type="spellStart"/>
      <w:r w:rsidRPr="004437AA">
        <w:rPr>
          <w:rFonts w:ascii="Arial" w:hAnsi="Arial" w:cs="Arial"/>
          <w:b/>
          <w:color w:val="002060"/>
          <w:sz w:val="22"/>
          <w:szCs w:val="22"/>
        </w:rPr>
        <w:t>Γραβ</w:t>
      </w:r>
      <w:r>
        <w:rPr>
          <w:rFonts w:ascii="Arial" w:hAnsi="Arial" w:cs="Arial"/>
          <w:b/>
          <w:color w:val="002060"/>
          <w:sz w:val="22"/>
          <w:szCs w:val="22"/>
        </w:rPr>
        <w:t>β</w:t>
      </w:r>
      <w:r w:rsidRPr="004437AA">
        <w:rPr>
          <w:rFonts w:ascii="Arial" w:hAnsi="Arial" w:cs="Arial"/>
          <w:b/>
          <w:color w:val="002060"/>
          <w:sz w:val="22"/>
          <w:szCs w:val="22"/>
        </w:rPr>
        <w:t>άνης</w:t>
      </w:r>
      <w:proofErr w:type="spellEnd"/>
      <w:r>
        <w:rPr>
          <w:rFonts w:ascii="Arial" w:hAnsi="Arial" w:cs="Arial"/>
          <w:b/>
          <w:color w:val="002060"/>
          <w:sz w:val="22"/>
          <w:szCs w:val="22"/>
        </w:rPr>
        <w:t>- Δέσποινα Μακριδάκη</w:t>
      </w:r>
    </w:p>
    <w:p w:rsidR="00505520" w:rsidRDefault="00505520" w:rsidP="00897F2F">
      <w:pPr>
        <w:pStyle w:val="yiv2729091552aeayeoiocaoooieya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</w:p>
    <w:p w:rsidR="00505520" w:rsidRDefault="00897F2F" w:rsidP="00897F2F">
      <w:pPr>
        <w:pStyle w:val="yiv2729091552aeayeoiocaoooieya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                  </w:t>
      </w:r>
    </w:p>
    <w:p w:rsidR="00897F2F" w:rsidRPr="00700BA3" w:rsidRDefault="00505520" w:rsidP="00897F2F">
      <w:pPr>
        <w:pStyle w:val="yiv2729091552aeayeoiocaoooieya"/>
        <w:shd w:val="clear" w:color="auto" w:fill="FFFFFF"/>
        <w:spacing w:before="0" w:beforeAutospacing="0" w:after="0" w:afterAutospacing="0" w:line="200" w:lineRule="atLeast"/>
        <w:jc w:val="both"/>
        <w:rPr>
          <w:rFonts w:ascii="Arial" w:hAnsi="Arial" w:cs="Arial"/>
          <w:b/>
          <w:bCs/>
          <w:color w:val="002060"/>
          <w:sz w:val="22"/>
          <w:szCs w:val="22"/>
        </w:rPr>
      </w:pP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              </w:t>
      </w:r>
      <w:r w:rsidR="00897F2F">
        <w:rPr>
          <w:rFonts w:ascii="Arial" w:hAnsi="Arial" w:cs="Arial"/>
          <w:b/>
          <w:bCs/>
          <w:color w:val="002060"/>
          <w:sz w:val="22"/>
          <w:szCs w:val="22"/>
        </w:rPr>
        <w:t xml:space="preserve">   ** Συστηματική ανάλυση κινδύνου </w:t>
      </w:r>
      <w:r w:rsidR="00700BA3">
        <w:rPr>
          <w:rFonts w:ascii="Arial" w:hAnsi="Arial" w:cs="Arial"/>
          <w:b/>
          <w:bCs/>
          <w:color w:val="002060"/>
          <w:sz w:val="22"/>
          <w:szCs w:val="22"/>
        </w:rPr>
        <w:t xml:space="preserve">για τη βελτιστοποίηση των διαδικασιών </w:t>
      </w:r>
    </w:p>
    <w:p w:rsidR="00700BA3" w:rsidRPr="00700BA3" w:rsidRDefault="00700BA3" w:rsidP="00897F2F">
      <w:pPr>
        <w:pStyle w:val="yiv2729091552aeayeoiocaoooieya"/>
        <w:shd w:val="clear" w:color="auto" w:fill="FFFFFF"/>
        <w:spacing w:before="0" w:beforeAutospacing="0" w:after="0" w:afterAutospacing="0" w:line="200" w:lineRule="atLeast"/>
        <w:jc w:val="both"/>
        <w:rPr>
          <w:b/>
          <w:color w:val="26282A"/>
          <w:sz w:val="16"/>
          <w:szCs w:val="16"/>
          <w:lang w:val="en-US"/>
        </w:rPr>
      </w:pPr>
      <w:r w:rsidRPr="00BC1FF2">
        <w:rPr>
          <w:rFonts w:ascii="Arial" w:hAnsi="Arial" w:cs="Arial"/>
          <w:b/>
          <w:bCs/>
          <w:color w:val="002060"/>
          <w:sz w:val="22"/>
          <w:szCs w:val="22"/>
        </w:rPr>
        <w:t xml:space="preserve">                           </w:t>
      </w:r>
      <w:r w:rsidRPr="00700BA3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(</w:t>
      </w:r>
      <w:r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 xml:space="preserve">Medical / </w:t>
      </w:r>
      <w:proofErr w:type="spellStart"/>
      <w:r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Pharma</w:t>
      </w:r>
      <w:proofErr w:type="spellEnd"/>
      <w:r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 xml:space="preserve"> errors evaluation – Risk Assessment </w:t>
      </w:r>
      <w:r w:rsidR="003E310F"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P</w:t>
      </w:r>
      <w:r>
        <w:rPr>
          <w:rFonts w:ascii="Arial" w:hAnsi="Arial" w:cs="Arial"/>
          <w:b/>
          <w:bCs/>
          <w:color w:val="002060"/>
          <w:sz w:val="22"/>
          <w:szCs w:val="22"/>
          <w:lang w:val="en-US"/>
        </w:rPr>
        <w:t>lan)</w:t>
      </w:r>
    </w:p>
    <w:p w:rsidR="00700BA3" w:rsidRDefault="00700BA3" w:rsidP="00700BA3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  <w:lang w:val="en-US"/>
        </w:rPr>
      </w:pPr>
      <w:r w:rsidRPr="003E310F">
        <w:rPr>
          <w:rFonts w:ascii="Arial" w:hAnsi="Arial" w:cs="Arial"/>
          <w:b/>
          <w:color w:val="002060"/>
          <w:sz w:val="22"/>
          <w:szCs w:val="22"/>
          <w:lang w:val="en-US"/>
        </w:rPr>
        <w:t xml:space="preserve">                         </w:t>
      </w:r>
    </w:p>
    <w:p w:rsidR="00700BA3" w:rsidRPr="006B3A32" w:rsidRDefault="00700BA3" w:rsidP="00700BA3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  <w:lang w:val="en-US"/>
        </w:rPr>
        <w:t xml:space="preserve">                    </w:t>
      </w:r>
      <w:r>
        <w:rPr>
          <w:rFonts w:ascii="Arial" w:hAnsi="Arial" w:cs="Arial"/>
          <w:b/>
          <w:color w:val="002060"/>
          <w:sz w:val="22"/>
          <w:szCs w:val="22"/>
        </w:rPr>
        <w:t>Ζωή Παναγή</w:t>
      </w:r>
    </w:p>
    <w:p w:rsidR="00897F2F" w:rsidRPr="00BC1FF2" w:rsidRDefault="00897F2F" w:rsidP="00897F2F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3418A3" w:rsidRPr="00BC1FF2" w:rsidRDefault="003418A3" w:rsidP="003418A3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3418A3" w:rsidRPr="00DA0E0D" w:rsidRDefault="00897F2F" w:rsidP="003418A3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700BA3">
        <w:rPr>
          <w:rFonts w:ascii="Arial" w:hAnsi="Arial" w:cs="Arial"/>
          <w:b/>
          <w:color w:val="002060"/>
          <w:sz w:val="22"/>
          <w:szCs w:val="22"/>
        </w:rPr>
        <w:t xml:space="preserve">                   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**  </w:t>
      </w:r>
      <w:proofErr w:type="spellStart"/>
      <w:r w:rsidR="003418A3">
        <w:rPr>
          <w:rFonts w:ascii="Arial" w:hAnsi="Arial" w:cs="Arial"/>
          <w:b/>
          <w:color w:val="002060"/>
          <w:sz w:val="22"/>
          <w:szCs w:val="22"/>
        </w:rPr>
        <w:t>Εξαγγείωση</w:t>
      </w:r>
      <w:proofErr w:type="spellEnd"/>
      <w:r w:rsidR="003418A3">
        <w:rPr>
          <w:rFonts w:ascii="Arial" w:hAnsi="Arial" w:cs="Arial"/>
          <w:b/>
          <w:color w:val="002060"/>
          <w:sz w:val="22"/>
          <w:szCs w:val="22"/>
        </w:rPr>
        <w:t xml:space="preserve"> ( φάρμακα που την προκαλούν, πρόληψη, αντιμετώπιση)</w:t>
      </w:r>
    </w:p>
    <w:p w:rsidR="003418A3" w:rsidRPr="00240002" w:rsidRDefault="003418A3" w:rsidP="003418A3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14581" w:rsidRPr="006B3A32" w:rsidRDefault="00897F2F" w:rsidP="002876E5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iCs/>
          <w:color w:val="002060"/>
          <w:sz w:val="22"/>
          <w:szCs w:val="22"/>
        </w:rPr>
        <w:t xml:space="preserve">                   </w:t>
      </w:r>
      <w:r w:rsidRPr="00240002">
        <w:rPr>
          <w:rFonts w:ascii="Arial" w:hAnsi="Arial" w:cs="Arial"/>
          <w:b/>
          <w:iCs/>
          <w:color w:val="002060"/>
          <w:sz w:val="22"/>
          <w:szCs w:val="22"/>
        </w:rPr>
        <w:t xml:space="preserve">Δήμος </w:t>
      </w:r>
      <w:proofErr w:type="spellStart"/>
      <w:r w:rsidRPr="00240002">
        <w:rPr>
          <w:rFonts w:ascii="Arial" w:hAnsi="Arial" w:cs="Arial"/>
          <w:b/>
          <w:iCs/>
          <w:color w:val="002060"/>
          <w:sz w:val="22"/>
          <w:szCs w:val="22"/>
        </w:rPr>
        <w:t>Πατρίκος</w:t>
      </w:r>
      <w:proofErr w:type="spellEnd"/>
    </w:p>
    <w:p w:rsidR="00AF1F1C" w:rsidRPr="006B3A32" w:rsidRDefault="002876E5" w:rsidP="00D14581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6B3A32">
        <w:rPr>
          <w:rFonts w:ascii="Arial" w:hAnsi="Arial" w:cs="Arial"/>
          <w:b/>
          <w:color w:val="002060"/>
          <w:sz w:val="22"/>
          <w:szCs w:val="22"/>
        </w:rPr>
        <w:t xml:space="preserve">                            </w:t>
      </w:r>
    </w:p>
    <w:p w:rsidR="00D14581" w:rsidRPr="006B3A32" w:rsidRDefault="00D14581" w:rsidP="000F552A">
      <w:pPr>
        <w:pStyle w:val="AeayeoiocaoooieYa"/>
        <w:ind w:right="-51"/>
        <w:jc w:val="both"/>
        <w:rPr>
          <w:rFonts w:ascii="Arial" w:hAnsi="Arial" w:cs="Arial"/>
          <w:color w:val="002060"/>
          <w:sz w:val="22"/>
          <w:szCs w:val="22"/>
        </w:rPr>
      </w:pPr>
    </w:p>
    <w:p w:rsidR="002876E5" w:rsidRPr="00240002" w:rsidRDefault="00E516D7" w:rsidP="002876E5">
      <w:pPr>
        <w:pStyle w:val="yiv2729091552aeayeoiocaoooieya"/>
        <w:shd w:val="clear" w:color="auto" w:fill="FFFFFF"/>
        <w:spacing w:before="0" w:beforeAutospacing="0" w:after="0" w:afterAutospacing="0" w:line="200" w:lineRule="atLeast"/>
        <w:jc w:val="both"/>
        <w:rPr>
          <w:color w:val="26282A"/>
          <w:sz w:val="16"/>
          <w:szCs w:val="16"/>
        </w:rPr>
      </w:pPr>
      <w:r w:rsidRPr="006B3A3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9B2FF4" w:rsidRPr="006B3A32">
        <w:rPr>
          <w:rFonts w:ascii="Arial" w:hAnsi="Arial" w:cs="Arial"/>
          <w:b/>
          <w:color w:val="002060"/>
          <w:sz w:val="22"/>
          <w:szCs w:val="22"/>
        </w:rPr>
        <w:t xml:space="preserve">    </w:t>
      </w:r>
      <w:r w:rsidR="009B2FF4" w:rsidRPr="002400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700BA3" w:rsidRPr="00700BA3">
        <w:rPr>
          <w:rFonts w:ascii="Arial" w:hAnsi="Arial" w:cs="Arial"/>
          <w:b/>
          <w:bCs/>
          <w:color w:val="002060"/>
          <w:sz w:val="22"/>
          <w:szCs w:val="22"/>
        </w:rPr>
        <w:t xml:space="preserve">                ** </w:t>
      </w:r>
      <w:r w:rsidR="002876E5" w:rsidRPr="00240002">
        <w:rPr>
          <w:rFonts w:ascii="Arial" w:hAnsi="Arial" w:cs="Arial"/>
          <w:b/>
          <w:bCs/>
          <w:color w:val="002060"/>
          <w:sz w:val="22"/>
          <w:szCs w:val="22"/>
        </w:rPr>
        <w:t>Η Ογκολογική Φαρμακευτική στην καθημερινή πρακτική του Έλληνα  </w:t>
      </w:r>
      <w:r w:rsidR="00700BA3">
        <w:rPr>
          <w:rFonts w:ascii="Arial" w:hAnsi="Arial" w:cs="Arial"/>
          <w:b/>
          <w:bCs/>
          <w:color w:val="002060"/>
          <w:sz w:val="22"/>
          <w:szCs w:val="22"/>
        </w:rPr>
        <w:t>                           </w:t>
      </w:r>
      <w:r w:rsidR="002876E5" w:rsidRPr="00240002">
        <w:rPr>
          <w:rFonts w:ascii="Arial" w:hAnsi="Arial" w:cs="Arial"/>
          <w:b/>
          <w:bCs/>
          <w:color w:val="002060"/>
          <w:sz w:val="22"/>
          <w:szCs w:val="22"/>
        </w:rPr>
        <w:t>Νοσοκομειακού Φαρμακοποιού</w:t>
      </w:r>
      <w:r w:rsidR="00700BA3" w:rsidRPr="00700BA3">
        <w:rPr>
          <w:rFonts w:ascii="Arial" w:hAnsi="Arial" w:cs="Arial"/>
          <w:b/>
          <w:bCs/>
          <w:color w:val="002060"/>
          <w:sz w:val="22"/>
          <w:szCs w:val="22"/>
        </w:rPr>
        <w:t xml:space="preserve">. </w:t>
      </w:r>
      <w:r w:rsidR="002876E5" w:rsidRPr="00240002">
        <w:rPr>
          <w:rFonts w:ascii="Arial" w:hAnsi="Arial" w:cs="Arial"/>
          <w:color w:val="002060"/>
          <w:sz w:val="22"/>
          <w:szCs w:val="22"/>
        </w:rPr>
        <w:t>          </w:t>
      </w:r>
    </w:p>
    <w:p w:rsidR="00700BA3" w:rsidRPr="00700BA3" w:rsidRDefault="002876E5" w:rsidP="002876E5">
      <w:pPr>
        <w:pStyle w:val="yiv2729091552aeayeoiocaoooieya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color w:val="002060"/>
          <w:sz w:val="22"/>
          <w:szCs w:val="22"/>
        </w:rPr>
      </w:pPr>
      <w:r w:rsidRPr="00240002">
        <w:rPr>
          <w:rFonts w:ascii="Arial" w:hAnsi="Arial" w:cs="Arial"/>
          <w:color w:val="002060"/>
          <w:sz w:val="22"/>
          <w:szCs w:val="22"/>
        </w:rPr>
        <w:t xml:space="preserve">                     </w:t>
      </w:r>
    </w:p>
    <w:p w:rsidR="002876E5" w:rsidRPr="00700BA3" w:rsidRDefault="00700BA3" w:rsidP="002876E5">
      <w:pPr>
        <w:pStyle w:val="yiv2729091552aeayeoiocaoooieya"/>
        <w:shd w:val="clear" w:color="auto" w:fill="FFFFFF"/>
        <w:spacing w:before="0" w:beforeAutospacing="0" w:after="0" w:afterAutospacing="0" w:line="200" w:lineRule="atLeast"/>
        <w:rPr>
          <w:b/>
          <w:color w:val="26282A"/>
          <w:sz w:val="16"/>
          <w:szCs w:val="16"/>
        </w:rPr>
      </w:pPr>
      <w:r w:rsidRPr="00700BA3">
        <w:rPr>
          <w:rFonts w:ascii="Arial" w:hAnsi="Arial" w:cs="Arial"/>
          <w:color w:val="002060"/>
          <w:sz w:val="22"/>
          <w:szCs w:val="22"/>
        </w:rPr>
        <w:t xml:space="preserve">                   </w:t>
      </w:r>
      <w:r w:rsidR="00BC1FF2">
        <w:rPr>
          <w:rFonts w:ascii="Arial" w:hAnsi="Arial" w:cs="Arial"/>
          <w:b/>
          <w:color w:val="002060"/>
          <w:sz w:val="22"/>
          <w:szCs w:val="22"/>
        </w:rPr>
        <w:t xml:space="preserve">Στέλλα </w:t>
      </w:r>
      <w:proofErr w:type="spellStart"/>
      <w:r w:rsidR="00BC1FF2">
        <w:rPr>
          <w:rFonts w:ascii="Arial" w:hAnsi="Arial" w:cs="Arial"/>
          <w:b/>
          <w:color w:val="002060"/>
          <w:sz w:val="22"/>
          <w:szCs w:val="22"/>
        </w:rPr>
        <w:t>Γκώ</w:t>
      </w:r>
      <w:r w:rsidR="002876E5" w:rsidRPr="00700BA3">
        <w:rPr>
          <w:rFonts w:ascii="Arial" w:hAnsi="Arial" w:cs="Arial"/>
          <w:b/>
          <w:color w:val="002060"/>
          <w:sz w:val="22"/>
          <w:szCs w:val="22"/>
        </w:rPr>
        <w:t>γκου</w:t>
      </w:r>
      <w:proofErr w:type="spellEnd"/>
    </w:p>
    <w:p w:rsidR="00AF1F1C" w:rsidRPr="00240002" w:rsidRDefault="00AF1F1C" w:rsidP="002876E5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14581" w:rsidRPr="00240002" w:rsidRDefault="00D14581" w:rsidP="00D14581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14581" w:rsidRPr="00240002" w:rsidRDefault="00D14581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D14581" w:rsidRPr="006A0715" w:rsidRDefault="007D40BF" w:rsidP="000F552A">
      <w:pPr>
        <w:pStyle w:val="AeayeoiocaoooieYa"/>
        <w:ind w:right="-51"/>
        <w:jc w:val="both"/>
        <w:rPr>
          <w:rFonts w:ascii="Arial" w:hAnsi="Arial" w:cs="Arial"/>
          <w:b/>
          <w:color w:val="943634" w:themeColor="accent2" w:themeShade="BF"/>
          <w:sz w:val="22"/>
          <w:szCs w:val="22"/>
        </w:rPr>
      </w:pPr>
      <w:r w:rsidRPr="006A0715">
        <w:rPr>
          <w:rFonts w:ascii="Arial" w:hAnsi="Arial" w:cs="Arial"/>
          <w:b/>
          <w:color w:val="943634" w:themeColor="accent2" w:themeShade="BF"/>
          <w:sz w:val="22"/>
          <w:szCs w:val="22"/>
        </w:rPr>
        <w:t>Κυριακή, 17 Φεβρουαρίου 2019</w:t>
      </w:r>
    </w:p>
    <w:p w:rsidR="007D40BF" w:rsidRDefault="007D40BF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700BA3" w:rsidRDefault="007D40BF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10.00 -12.30 : </w:t>
      </w:r>
      <w:r w:rsidR="00D14581" w:rsidRPr="00240002">
        <w:rPr>
          <w:rFonts w:ascii="Arial" w:hAnsi="Arial" w:cs="Arial"/>
          <w:b/>
          <w:color w:val="002060"/>
          <w:sz w:val="22"/>
          <w:szCs w:val="22"/>
        </w:rPr>
        <w:t xml:space="preserve">Συμπεράσματα </w:t>
      </w:r>
      <w:r w:rsidR="002364E6" w:rsidRPr="002400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700BA3">
        <w:rPr>
          <w:rFonts w:ascii="Arial" w:hAnsi="Arial" w:cs="Arial"/>
          <w:b/>
          <w:color w:val="002060"/>
          <w:sz w:val="22"/>
          <w:szCs w:val="22"/>
        </w:rPr>
        <w:t xml:space="preserve">Κλινικού Φροντιστηρίου </w:t>
      </w:r>
      <w:r w:rsidR="002364E6" w:rsidRPr="00240002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D14581" w:rsidRPr="00240002">
        <w:rPr>
          <w:rFonts w:ascii="Arial" w:hAnsi="Arial" w:cs="Arial"/>
          <w:b/>
          <w:color w:val="002060"/>
          <w:sz w:val="22"/>
          <w:szCs w:val="22"/>
        </w:rPr>
        <w:t>- Διαλογική Συζήτηση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–</w:t>
      </w:r>
    </w:p>
    <w:p w:rsidR="000F552A" w:rsidRPr="00240002" w:rsidRDefault="00700BA3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                       </w:t>
      </w:r>
      <w:r w:rsidR="007D40BF">
        <w:rPr>
          <w:rFonts w:ascii="Arial" w:hAnsi="Arial" w:cs="Arial"/>
          <w:b/>
          <w:color w:val="002060"/>
          <w:sz w:val="22"/>
          <w:szCs w:val="22"/>
        </w:rPr>
        <w:t xml:space="preserve"> Προτάσεις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 για διαμόρφωση ενιαίου πλαισίου λειτουργίας </w:t>
      </w:r>
    </w:p>
    <w:p w:rsidR="000F552A" w:rsidRPr="00240002" w:rsidRDefault="000F552A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72E85" w:rsidRPr="00240002" w:rsidRDefault="00872E85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0F552A" w:rsidRPr="00240002" w:rsidRDefault="007D40BF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color w:val="002060"/>
          <w:sz w:val="22"/>
          <w:szCs w:val="22"/>
        </w:rPr>
        <w:t xml:space="preserve">12.30 </w:t>
      </w:r>
      <w:r w:rsidR="00872E85" w:rsidRPr="00240002">
        <w:rPr>
          <w:rFonts w:ascii="Arial" w:hAnsi="Arial" w:cs="Arial"/>
          <w:b/>
          <w:color w:val="002060"/>
          <w:sz w:val="22"/>
          <w:szCs w:val="22"/>
        </w:rPr>
        <w:t xml:space="preserve">: </w:t>
      </w:r>
      <w:r w:rsidR="002364E6" w:rsidRPr="00240002">
        <w:rPr>
          <w:rFonts w:ascii="Arial" w:hAnsi="Arial" w:cs="Arial"/>
          <w:b/>
          <w:color w:val="002060"/>
          <w:sz w:val="22"/>
          <w:szCs w:val="22"/>
        </w:rPr>
        <w:t xml:space="preserve">  </w:t>
      </w:r>
      <w:r w:rsidR="000F552A" w:rsidRPr="00240002">
        <w:rPr>
          <w:rFonts w:ascii="Arial" w:hAnsi="Arial" w:cs="Arial"/>
          <w:b/>
          <w:color w:val="002060"/>
          <w:sz w:val="22"/>
          <w:szCs w:val="22"/>
        </w:rPr>
        <w:t xml:space="preserve">Λήξη Ημερίδας </w:t>
      </w:r>
    </w:p>
    <w:p w:rsidR="0081244D" w:rsidRPr="00240002" w:rsidRDefault="0081244D" w:rsidP="000F552A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81244D" w:rsidRPr="00240002" w:rsidRDefault="0081244D" w:rsidP="000F552A">
      <w:pPr>
        <w:pStyle w:val="AeayeoiocaoooieYa"/>
        <w:ind w:right="-51"/>
        <w:jc w:val="both"/>
        <w:rPr>
          <w:rFonts w:ascii="Arial" w:hAnsi="Arial" w:cs="Arial"/>
          <w:color w:val="002060"/>
          <w:sz w:val="24"/>
          <w:szCs w:val="24"/>
        </w:rPr>
      </w:pPr>
    </w:p>
    <w:p w:rsidR="00463F77" w:rsidRPr="00240002" w:rsidRDefault="00463F77" w:rsidP="00872E85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280FCB" w:rsidRPr="00962F4D" w:rsidRDefault="00866570" w:rsidP="00872E85">
      <w:pPr>
        <w:rPr>
          <w:rFonts w:ascii="Arial" w:hAnsi="Arial" w:cs="Arial"/>
          <w:b/>
          <w:color w:val="002060"/>
          <w:sz w:val="24"/>
          <w:szCs w:val="24"/>
        </w:rPr>
      </w:pPr>
      <w:r w:rsidRPr="00962F4D">
        <w:rPr>
          <w:rFonts w:ascii="Arial" w:hAnsi="Arial" w:cs="Arial"/>
          <w:b/>
          <w:color w:val="002060"/>
          <w:sz w:val="24"/>
          <w:szCs w:val="24"/>
          <w:u w:val="single"/>
        </w:rPr>
        <w:t xml:space="preserve">Επιστημονική- </w:t>
      </w:r>
      <w:r w:rsidR="003D3184" w:rsidRPr="00962F4D">
        <w:rPr>
          <w:rFonts w:ascii="Arial" w:hAnsi="Arial" w:cs="Arial"/>
          <w:b/>
          <w:color w:val="002060"/>
          <w:sz w:val="24"/>
          <w:szCs w:val="24"/>
          <w:u w:val="single"/>
        </w:rPr>
        <w:t>Οργανωτική Επιτροπή</w:t>
      </w:r>
      <w:r w:rsidR="002364E6" w:rsidRPr="00962F4D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r w:rsidR="003D3184" w:rsidRPr="00962F4D">
        <w:rPr>
          <w:rFonts w:ascii="Arial" w:hAnsi="Arial" w:cs="Arial"/>
          <w:b/>
          <w:color w:val="002060"/>
          <w:sz w:val="24"/>
          <w:szCs w:val="24"/>
        </w:rPr>
        <w:t xml:space="preserve">: </w:t>
      </w:r>
      <w:r w:rsidR="002364E6" w:rsidRPr="00962F4D">
        <w:rPr>
          <w:rFonts w:ascii="Arial" w:hAnsi="Arial" w:cs="Arial"/>
          <w:b/>
          <w:color w:val="002060"/>
          <w:sz w:val="24"/>
          <w:szCs w:val="24"/>
        </w:rPr>
        <w:t xml:space="preserve">  Δ. Σ.  ΠΕΦΝΙ</w:t>
      </w:r>
    </w:p>
    <w:p w:rsidR="00E17FFD" w:rsidRPr="00962F4D" w:rsidRDefault="00E17FFD" w:rsidP="00872E85">
      <w:pPr>
        <w:rPr>
          <w:rFonts w:ascii="Arial" w:hAnsi="Arial" w:cs="Arial"/>
          <w:b/>
          <w:color w:val="C00000"/>
          <w:sz w:val="24"/>
          <w:szCs w:val="24"/>
          <w:u w:val="single"/>
        </w:rPr>
      </w:pPr>
    </w:p>
    <w:p w:rsidR="003D3184" w:rsidRDefault="003D3184" w:rsidP="003D3184">
      <w:pPr>
        <w:pStyle w:val="a8"/>
        <w:rPr>
          <w:rFonts w:ascii="Arial" w:hAnsi="Arial" w:cs="Arial"/>
          <w:color w:val="002060"/>
          <w:sz w:val="24"/>
          <w:szCs w:val="24"/>
        </w:rPr>
      </w:pPr>
    </w:p>
    <w:p w:rsidR="00962F4D" w:rsidRPr="00240002" w:rsidRDefault="00962F4D" w:rsidP="003D3184">
      <w:pPr>
        <w:pStyle w:val="a8"/>
        <w:rPr>
          <w:rFonts w:ascii="Arial" w:hAnsi="Arial" w:cs="Arial"/>
          <w:color w:val="002060"/>
          <w:sz w:val="24"/>
          <w:szCs w:val="24"/>
        </w:rPr>
      </w:pPr>
    </w:p>
    <w:p w:rsidR="003D3184" w:rsidRPr="00240002" w:rsidRDefault="003D3184" w:rsidP="00872E85">
      <w:pPr>
        <w:rPr>
          <w:rFonts w:ascii="Arial" w:hAnsi="Arial" w:cs="Arial"/>
          <w:b/>
          <w:color w:val="002060"/>
          <w:sz w:val="24"/>
          <w:szCs w:val="24"/>
          <w:u w:val="single"/>
        </w:rPr>
      </w:pPr>
    </w:p>
    <w:p w:rsidR="00872E85" w:rsidRDefault="00872E85" w:rsidP="00872E85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6A0715">
        <w:rPr>
          <w:rFonts w:ascii="Arial" w:hAnsi="Arial" w:cs="Arial"/>
          <w:b/>
          <w:color w:val="943634" w:themeColor="accent2" w:themeShade="BF"/>
          <w:sz w:val="24"/>
          <w:szCs w:val="24"/>
          <w:u w:val="single"/>
        </w:rPr>
        <w:t>Εισηγητές</w:t>
      </w:r>
      <w:r w:rsidRPr="006A0715">
        <w:rPr>
          <w:rFonts w:ascii="Arial" w:hAnsi="Arial" w:cs="Arial"/>
          <w:b/>
          <w:color w:val="943634" w:themeColor="accent2" w:themeShade="BF"/>
          <w:sz w:val="24"/>
          <w:szCs w:val="24"/>
        </w:rPr>
        <w:t xml:space="preserve"> :</w:t>
      </w:r>
    </w:p>
    <w:p w:rsidR="00962F4D" w:rsidRPr="006A0715" w:rsidRDefault="00962F4D" w:rsidP="00872E85">
      <w:pPr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:rsidR="00E17FFD" w:rsidRPr="00240002" w:rsidRDefault="00E17FFD" w:rsidP="00872E85">
      <w:pPr>
        <w:rPr>
          <w:rFonts w:ascii="Arial" w:hAnsi="Arial" w:cs="Arial"/>
          <w:b/>
          <w:color w:val="002060"/>
          <w:sz w:val="24"/>
          <w:szCs w:val="24"/>
        </w:rPr>
      </w:pPr>
    </w:p>
    <w:p w:rsidR="00AF1F1C" w:rsidRPr="00684417" w:rsidRDefault="00BC1FF2" w:rsidP="00AF1F1C">
      <w:pPr>
        <w:pStyle w:val="AeayeoiocaoooieYa"/>
        <w:numPr>
          <w:ilvl w:val="0"/>
          <w:numId w:val="9"/>
        </w:numPr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>
        <w:rPr>
          <w:rFonts w:ascii="Arial" w:hAnsi="Arial" w:cs="Arial"/>
          <w:b/>
          <w:iCs/>
          <w:color w:val="C00000"/>
          <w:sz w:val="22"/>
          <w:szCs w:val="22"/>
          <w:u w:val="single"/>
        </w:rPr>
        <w:t xml:space="preserve">Στέλλα </w:t>
      </w:r>
      <w:proofErr w:type="spellStart"/>
      <w:r>
        <w:rPr>
          <w:rFonts w:ascii="Arial" w:hAnsi="Arial" w:cs="Arial"/>
          <w:b/>
          <w:iCs/>
          <w:color w:val="C00000"/>
          <w:sz w:val="22"/>
          <w:szCs w:val="22"/>
          <w:u w:val="single"/>
        </w:rPr>
        <w:t>Γκώ</w:t>
      </w:r>
      <w:r w:rsidR="00AF1F1C" w:rsidRPr="00962F4D">
        <w:rPr>
          <w:rFonts w:ascii="Arial" w:hAnsi="Arial" w:cs="Arial"/>
          <w:b/>
          <w:iCs/>
          <w:color w:val="C00000"/>
          <w:sz w:val="22"/>
          <w:szCs w:val="22"/>
          <w:u w:val="single"/>
        </w:rPr>
        <w:t>γκου</w:t>
      </w:r>
      <w:proofErr w:type="spellEnd"/>
      <w:r w:rsidR="00AF1F1C" w:rsidRPr="00962F4D">
        <w:rPr>
          <w:rFonts w:ascii="Arial" w:hAnsi="Arial" w:cs="Arial"/>
          <w:b/>
          <w:iCs/>
          <w:color w:val="C00000"/>
          <w:sz w:val="22"/>
          <w:szCs w:val="22"/>
        </w:rPr>
        <w:t>,</w:t>
      </w:r>
      <w:r w:rsidR="00AF1F1C" w:rsidRPr="00684417">
        <w:rPr>
          <w:rFonts w:ascii="Arial" w:hAnsi="Arial" w:cs="Arial"/>
          <w:b/>
          <w:iCs/>
          <w:color w:val="002060"/>
          <w:sz w:val="22"/>
          <w:szCs w:val="22"/>
        </w:rPr>
        <w:t xml:space="preserve">  Νοσοκομειακός Φαρμακοποιός «</w:t>
      </w:r>
      <w:r w:rsidR="00AF1F1C" w:rsidRPr="00684417">
        <w:rPr>
          <w:rFonts w:ascii="Arial" w:hAnsi="Arial" w:cs="Arial"/>
          <w:b/>
          <w:color w:val="002060"/>
          <w:sz w:val="22"/>
          <w:szCs w:val="22"/>
        </w:rPr>
        <w:t xml:space="preserve">Γ.Ν. Θ. "Παπαγεωργίου», Αντιπρόεδρος Π.Ε.Φ.Ν.Ι. , </w:t>
      </w:r>
      <w:r w:rsidR="00AF1F1C" w:rsidRPr="00684417">
        <w:rPr>
          <w:rFonts w:ascii="Arial" w:hAnsi="Arial" w:cs="Arial"/>
          <w:b/>
          <w:color w:val="002060"/>
          <w:sz w:val="22"/>
          <w:szCs w:val="22"/>
          <w:lang w:val="en-US"/>
        </w:rPr>
        <w:t>ESOP</w:t>
      </w:r>
      <w:r w:rsidR="00AF1F1C" w:rsidRPr="00684417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BD57A4" w:rsidRPr="00684417">
        <w:rPr>
          <w:rFonts w:ascii="Arial" w:hAnsi="Arial" w:cs="Arial"/>
          <w:b/>
          <w:color w:val="002060"/>
          <w:sz w:val="22"/>
          <w:szCs w:val="22"/>
          <w:lang w:val="en-US"/>
        </w:rPr>
        <w:t>D</w:t>
      </w:r>
      <w:r w:rsidR="00AF1F1C" w:rsidRPr="00684417">
        <w:rPr>
          <w:rFonts w:ascii="Arial" w:hAnsi="Arial" w:cs="Arial"/>
          <w:b/>
          <w:color w:val="002060"/>
          <w:sz w:val="22"/>
          <w:szCs w:val="22"/>
          <w:lang w:val="en-US"/>
        </w:rPr>
        <w:t>elegate</w:t>
      </w:r>
      <w:r w:rsidR="00AF1F1C" w:rsidRPr="00684417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="00AF1F1C" w:rsidRPr="00684417">
        <w:rPr>
          <w:rFonts w:ascii="Arial" w:hAnsi="Arial" w:cs="Arial"/>
          <w:b/>
          <w:color w:val="002060"/>
          <w:sz w:val="22"/>
          <w:szCs w:val="22"/>
          <w:lang w:val="en-US"/>
        </w:rPr>
        <w:t>member</w:t>
      </w:r>
      <w:r w:rsidR="00AF1F1C" w:rsidRPr="00684417">
        <w:rPr>
          <w:rFonts w:ascii="Arial" w:hAnsi="Arial" w:cs="Arial"/>
          <w:b/>
          <w:color w:val="002060"/>
          <w:sz w:val="22"/>
          <w:szCs w:val="22"/>
        </w:rPr>
        <w:t xml:space="preserve"> </w:t>
      </w:r>
    </w:p>
    <w:p w:rsidR="00866570" w:rsidRPr="00684417" w:rsidRDefault="00866570" w:rsidP="00866570">
      <w:pPr>
        <w:pStyle w:val="AeayeoiocaoooieYa"/>
        <w:ind w:left="720"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BD57A4" w:rsidRPr="00684417" w:rsidRDefault="00BD57A4" w:rsidP="00BD57A4">
      <w:pPr>
        <w:pStyle w:val="AeayeoiocaoooieYa"/>
        <w:numPr>
          <w:ilvl w:val="0"/>
          <w:numId w:val="9"/>
        </w:numPr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962F4D">
        <w:rPr>
          <w:rFonts w:ascii="Arial" w:hAnsi="Arial" w:cs="Arial"/>
          <w:b/>
          <w:iCs/>
          <w:color w:val="C00000"/>
          <w:sz w:val="22"/>
          <w:szCs w:val="22"/>
          <w:u w:val="single"/>
        </w:rPr>
        <w:t xml:space="preserve">Κωνσταντίνος </w:t>
      </w:r>
      <w:proofErr w:type="spellStart"/>
      <w:r w:rsidRPr="00962F4D">
        <w:rPr>
          <w:rFonts w:ascii="Arial" w:hAnsi="Arial" w:cs="Arial"/>
          <w:b/>
          <w:iCs/>
          <w:color w:val="C00000"/>
          <w:sz w:val="22"/>
          <w:szCs w:val="22"/>
          <w:u w:val="single"/>
        </w:rPr>
        <w:t>Γραββάνης</w:t>
      </w:r>
      <w:proofErr w:type="spellEnd"/>
      <w:r w:rsidRPr="00962F4D">
        <w:rPr>
          <w:rFonts w:ascii="Arial" w:hAnsi="Arial" w:cs="Arial"/>
          <w:b/>
          <w:iCs/>
          <w:color w:val="C00000"/>
          <w:sz w:val="22"/>
          <w:szCs w:val="22"/>
        </w:rPr>
        <w:t>,</w:t>
      </w:r>
      <w:r w:rsidRPr="00684417">
        <w:rPr>
          <w:rFonts w:ascii="Arial" w:hAnsi="Arial" w:cs="Arial"/>
          <w:b/>
          <w:iCs/>
          <w:color w:val="002060"/>
          <w:sz w:val="22"/>
          <w:szCs w:val="22"/>
        </w:rPr>
        <w:t xml:space="preserve"> Σμηναγός Κλινικός Φαρμακοποιός </w:t>
      </w:r>
      <w:proofErr w:type="spellStart"/>
      <w:r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>MSc</w:t>
      </w:r>
      <w:proofErr w:type="spellEnd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 xml:space="preserve">, Προϊστάμενος Κεντρικής Μονάδας Διάλυσης </w:t>
      </w:r>
      <w:proofErr w:type="spellStart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>Κυτταροστατικών</w:t>
      </w:r>
      <w:proofErr w:type="spellEnd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 xml:space="preserve"> Φαρμάκων 251ΓΝΑ</w:t>
      </w:r>
    </w:p>
    <w:p w:rsidR="00866570" w:rsidRPr="00684417" w:rsidRDefault="00866570" w:rsidP="00866570">
      <w:pPr>
        <w:pStyle w:val="AeayeoiocaoooieYa"/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</w:p>
    <w:p w:rsidR="002364E6" w:rsidRPr="00684417" w:rsidRDefault="004C6212" w:rsidP="002364E6">
      <w:pPr>
        <w:pStyle w:val="AeayeoiocaoooieYa"/>
        <w:numPr>
          <w:ilvl w:val="0"/>
          <w:numId w:val="9"/>
        </w:numPr>
        <w:ind w:right="-51"/>
        <w:jc w:val="both"/>
        <w:rPr>
          <w:rFonts w:ascii="Arial" w:hAnsi="Arial" w:cs="Arial"/>
          <w:b/>
          <w:color w:val="002060"/>
          <w:sz w:val="22"/>
          <w:szCs w:val="22"/>
          <w:lang w:val="en-US"/>
        </w:rPr>
      </w:pPr>
      <w:r w:rsidRPr="00962F4D">
        <w:rPr>
          <w:rFonts w:ascii="Arial" w:hAnsi="Arial" w:cs="Arial"/>
          <w:b/>
          <w:color w:val="C00000"/>
          <w:sz w:val="22"/>
          <w:szCs w:val="22"/>
          <w:u w:val="single"/>
        </w:rPr>
        <w:t>Δέσποινα Μακριδάκη,</w:t>
      </w:r>
      <w:r w:rsidRPr="00684417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84417">
        <w:rPr>
          <w:rFonts w:ascii="Arial" w:hAnsi="Arial" w:cs="Arial"/>
          <w:b/>
          <w:bCs/>
          <w:color w:val="002060"/>
          <w:sz w:val="22"/>
          <w:szCs w:val="22"/>
        </w:rPr>
        <w:t xml:space="preserve"> </w:t>
      </w:r>
      <w:proofErr w:type="spellStart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>PharmD</w:t>
      </w:r>
      <w:proofErr w:type="spellEnd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 xml:space="preserve">, </w:t>
      </w:r>
      <w:proofErr w:type="spellStart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>RPharm</w:t>
      </w:r>
      <w:proofErr w:type="spellEnd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 xml:space="preserve">, Κλινικός Φαρμακοποιός </w:t>
      </w:r>
      <w:proofErr w:type="spellStart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>MSc</w:t>
      </w:r>
      <w:proofErr w:type="spellEnd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>, Νοσο</w:t>
      </w:r>
      <w:r w:rsidRPr="00684417">
        <w:rPr>
          <w:rFonts w:ascii="Arial" w:hAnsi="Arial" w:cs="Arial"/>
          <w:b/>
          <w:iCs/>
          <w:color w:val="002060"/>
          <w:sz w:val="22"/>
          <w:szCs w:val="22"/>
        </w:rPr>
        <w:softHyphen/>
        <w:t>κομειακός Φαρμακοποιός Διευθυντής Ε.Σ.Υ., Διευθύντρια Ενοποιημένου Φαρμα</w:t>
      </w:r>
      <w:r w:rsidRPr="00684417">
        <w:rPr>
          <w:rFonts w:ascii="Arial" w:hAnsi="Arial" w:cs="Arial"/>
          <w:b/>
          <w:iCs/>
          <w:color w:val="002060"/>
          <w:sz w:val="22"/>
          <w:szCs w:val="22"/>
        </w:rPr>
        <w:softHyphen/>
        <w:t>κείου Γ.Ν.Α. «Σισμανόγλειο - Αμ. Φλέμιγκ</w:t>
      </w:r>
      <w:r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>»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 xml:space="preserve">, 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</w:rPr>
        <w:t>Πρόεδρος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 xml:space="preserve"> 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</w:rPr>
        <w:t>του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 xml:space="preserve"> 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</w:rPr>
        <w:t>Δ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>.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</w:rPr>
        <w:t>Σ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 xml:space="preserve">. 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</w:rPr>
        <w:t>της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 xml:space="preserve"> 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</w:rPr>
        <w:t>Π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>.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</w:rPr>
        <w:t>Ε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>.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</w:rPr>
        <w:t>Φ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>.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</w:rPr>
        <w:t>Ν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>.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</w:rPr>
        <w:t>Ι</w:t>
      </w:r>
      <w:r w:rsidR="007D24B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>.</w:t>
      </w:r>
      <w:r w:rsidR="00BD57A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 xml:space="preserve"> </w:t>
      </w:r>
      <w:r w:rsidR="00962F4D" w:rsidRPr="00962F4D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 xml:space="preserve">, </w:t>
      </w:r>
      <w:r w:rsidR="00BD57A4" w:rsidRPr="00684417">
        <w:rPr>
          <w:rFonts w:ascii="Arial" w:hAnsi="Arial" w:cs="Arial"/>
          <w:b/>
          <w:iCs/>
          <w:color w:val="002060"/>
          <w:sz w:val="22"/>
          <w:szCs w:val="22"/>
          <w:lang w:val="en-US"/>
        </w:rPr>
        <w:t xml:space="preserve">EAHP Board member, EAHP Scientific Committee member,  </w:t>
      </w:r>
      <w:r w:rsidR="00BD57A4" w:rsidRPr="00684417">
        <w:rPr>
          <w:rFonts w:ascii="Arial" w:hAnsi="Arial" w:cs="Arial"/>
          <w:b/>
          <w:color w:val="002060"/>
          <w:sz w:val="22"/>
          <w:szCs w:val="22"/>
          <w:lang w:val="en-US"/>
        </w:rPr>
        <w:t>ESOP Delegate member</w:t>
      </w:r>
    </w:p>
    <w:p w:rsidR="00866570" w:rsidRPr="00684417" w:rsidRDefault="00866570" w:rsidP="00866570">
      <w:pPr>
        <w:pStyle w:val="AeayeoiocaoooieYa"/>
        <w:ind w:left="720" w:right="-51"/>
        <w:jc w:val="both"/>
        <w:rPr>
          <w:rFonts w:ascii="Arial" w:hAnsi="Arial" w:cs="Arial"/>
          <w:b/>
          <w:color w:val="002060"/>
          <w:sz w:val="22"/>
          <w:szCs w:val="22"/>
          <w:lang w:val="en-US"/>
        </w:rPr>
      </w:pPr>
    </w:p>
    <w:p w:rsidR="00866570" w:rsidRPr="00684417" w:rsidRDefault="00866570" w:rsidP="00866570">
      <w:pPr>
        <w:pStyle w:val="AeayeoiocaoooieYa"/>
        <w:numPr>
          <w:ilvl w:val="0"/>
          <w:numId w:val="9"/>
        </w:numPr>
        <w:ind w:right="-51"/>
        <w:jc w:val="both"/>
        <w:rPr>
          <w:rFonts w:ascii="Arial" w:hAnsi="Arial" w:cs="Arial"/>
          <w:b/>
          <w:color w:val="002060"/>
          <w:sz w:val="22"/>
          <w:szCs w:val="22"/>
        </w:rPr>
      </w:pPr>
      <w:r w:rsidRPr="00962F4D">
        <w:rPr>
          <w:rFonts w:ascii="Arial" w:hAnsi="Arial" w:cs="Arial"/>
          <w:b/>
          <w:iCs/>
          <w:color w:val="C00000"/>
          <w:sz w:val="22"/>
          <w:szCs w:val="22"/>
          <w:u w:val="single"/>
        </w:rPr>
        <w:t>Ζωή Παναγή</w:t>
      </w:r>
      <w:r w:rsidRPr="00962F4D">
        <w:rPr>
          <w:rFonts w:ascii="Arial" w:hAnsi="Arial" w:cs="Arial"/>
          <w:b/>
          <w:iCs/>
          <w:color w:val="C00000"/>
          <w:u w:val="single"/>
        </w:rPr>
        <w:t>,</w:t>
      </w:r>
      <w:r w:rsidRPr="00684417">
        <w:rPr>
          <w:rFonts w:ascii="Arial" w:hAnsi="Arial" w:cs="Arial"/>
          <w:b/>
          <w:iCs/>
          <w:color w:val="002060"/>
          <w:sz w:val="22"/>
          <w:szCs w:val="22"/>
        </w:rPr>
        <w:t xml:space="preserve"> Κλινικός Φαρμακοποιός </w:t>
      </w:r>
      <w:proofErr w:type="spellStart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>MSc</w:t>
      </w:r>
      <w:proofErr w:type="spellEnd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 xml:space="preserve">, </w:t>
      </w:r>
      <w:proofErr w:type="spellStart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>PhD</w:t>
      </w:r>
      <w:proofErr w:type="spellEnd"/>
      <w:r w:rsidRPr="00684417">
        <w:rPr>
          <w:rFonts w:ascii="Arial" w:hAnsi="Arial" w:cs="Arial"/>
          <w:b/>
          <w:iCs/>
          <w:color w:val="002060"/>
          <w:sz w:val="22"/>
          <w:szCs w:val="22"/>
        </w:rPr>
        <w:t>, Νοσοκομειακός Φαρμακοποιός Διευθύ</w:t>
      </w:r>
      <w:r w:rsidRPr="00684417">
        <w:rPr>
          <w:rFonts w:ascii="Arial" w:hAnsi="Arial" w:cs="Arial"/>
          <w:b/>
          <w:iCs/>
          <w:color w:val="002060"/>
          <w:sz w:val="22"/>
          <w:szCs w:val="22"/>
        </w:rPr>
        <w:softHyphen/>
        <w:t>ντρια Ε.Σ.Υ., Φαρμακείο Π.Γ.Ν.ΠΑΤΡΩΝ. «ΠΑΝΑΓΙΑ Η ΒΟΗΘΕΙΑ»</w:t>
      </w:r>
    </w:p>
    <w:p w:rsidR="00866570" w:rsidRPr="00684417" w:rsidRDefault="00866570" w:rsidP="00866570">
      <w:pPr>
        <w:pStyle w:val="yiv2729091552aeayeoiocaoooieya"/>
        <w:shd w:val="clear" w:color="auto" w:fill="FFFFFF"/>
        <w:spacing w:before="0" w:beforeAutospacing="0" w:after="0" w:afterAutospacing="0" w:line="200" w:lineRule="atLeast"/>
        <w:ind w:left="720"/>
        <w:rPr>
          <w:b/>
          <w:iCs/>
          <w:color w:val="002060"/>
          <w:sz w:val="14"/>
          <w:szCs w:val="14"/>
          <w:shd w:val="clear" w:color="auto" w:fill="FFFFFF"/>
        </w:rPr>
      </w:pPr>
    </w:p>
    <w:p w:rsidR="00866570" w:rsidRPr="00684417" w:rsidRDefault="00866570" w:rsidP="00866570">
      <w:pPr>
        <w:pStyle w:val="yiv2729091552aeayeoiocaoooieya"/>
        <w:numPr>
          <w:ilvl w:val="0"/>
          <w:numId w:val="9"/>
        </w:numPr>
        <w:shd w:val="clear" w:color="auto" w:fill="FFFFFF"/>
        <w:spacing w:before="0" w:beforeAutospacing="0" w:after="0" w:afterAutospacing="0" w:line="200" w:lineRule="atLeast"/>
        <w:rPr>
          <w:b/>
          <w:color w:val="26282A"/>
          <w:sz w:val="16"/>
          <w:szCs w:val="16"/>
        </w:rPr>
      </w:pPr>
      <w:r w:rsidRPr="00962F4D">
        <w:rPr>
          <w:rFonts w:ascii="Arial" w:hAnsi="Arial" w:cs="Arial"/>
          <w:b/>
          <w:iCs/>
          <w:color w:val="C00000"/>
          <w:u w:val="single"/>
          <w:shd w:val="clear" w:color="auto" w:fill="FFFFFF"/>
        </w:rPr>
        <w:t xml:space="preserve">Δήμος </w:t>
      </w:r>
      <w:proofErr w:type="spellStart"/>
      <w:r w:rsidRPr="00962F4D">
        <w:rPr>
          <w:rFonts w:ascii="Arial" w:hAnsi="Arial" w:cs="Arial"/>
          <w:b/>
          <w:iCs/>
          <w:color w:val="C00000"/>
          <w:u w:val="single"/>
          <w:shd w:val="clear" w:color="auto" w:fill="FFFFFF"/>
        </w:rPr>
        <w:t>Πατρίκος</w:t>
      </w:r>
      <w:proofErr w:type="spellEnd"/>
      <w:r w:rsidRPr="00962F4D">
        <w:rPr>
          <w:rFonts w:ascii="Arial" w:hAnsi="Arial" w:cs="Arial"/>
          <w:b/>
          <w:iCs/>
          <w:color w:val="C00000"/>
          <w:u w:val="single"/>
          <w:shd w:val="clear" w:color="auto" w:fill="FFFFFF"/>
        </w:rPr>
        <w:t>,</w:t>
      </w:r>
      <w:r w:rsidRPr="00684417">
        <w:rPr>
          <w:rFonts w:ascii="Arial" w:hAnsi="Arial" w:cs="Arial"/>
          <w:b/>
          <w:iCs/>
          <w:color w:val="002060"/>
          <w:sz w:val="22"/>
          <w:szCs w:val="22"/>
          <w:shd w:val="clear" w:color="auto" w:fill="FFFFFF"/>
        </w:rPr>
        <w:t xml:space="preserve"> Αντισυνταγματάρχης Κλινικός Φαρμακοποιός </w:t>
      </w:r>
      <w:proofErr w:type="spellStart"/>
      <w:r w:rsidRPr="00684417">
        <w:rPr>
          <w:rFonts w:ascii="Arial" w:hAnsi="Arial" w:cs="Arial"/>
          <w:b/>
          <w:iCs/>
          <w:color w:val="002060"/>
          <w:sz w:val="22"/>
          <w:szCs w:val="22"/>
          <w:shd w:val="clear" w:color="auto" w:fill="FFFFFF"/>
        </w:rPr>
        <w:t>MSc</w:t>
      </w:r>
      <w:proofErr w:type="spellEnd"/>
      <w:r w:rsidRPr="00684417">
        <w:rPr>
          <w:rFonts w:ascii="Arial" w:hAnsi="Arial" w:cs="Arial"/>
          <w:b/>
          <w:iCs/>
          <w:color w:val="002060"/>
          <w:sz w:val="22"/>
          <w:szCs w:val="22"/>
          <w:shd w:val="clear" w:color="auto" w:fill="FFFFFF"/>
        </w:rPr>
        <w:t>, MBA, Διευθυντής Εργαστη</w:t>
      </w:r>
      <w:r w:rsidRPr="00684417">
        <w:rPr>
          <w:rFonts w:ascii="Arial" w:hAnsi="Arial" w:cs="Arial"/>
          <w:b/>
          <w:iCs/>
          <w:color w:val="002060"/>
          <w:sz w:val="22"/>
          <w:szCs w:val="22"/>
          <w:shd w:val="clear" w:color="auto" w:fill="FFFFFF"/>
        </w:rPr>
        <w:softHyphen/>
        <w:t xml:space="preserve">ρίου </w:t>
      </w:r>
      <w:proofErr w:type="spellStart"/>
      <w:r w:rsidRPr="00684417">
        <w:rPr>
          <w:rFonts w:ascii="Arial" w:hAnsi="Arial" w:cs="Arial"/>
          <w:b/>
          <w:iCs/>
          <w:color w:val="002060"/>
          <w:sz w:val="22"/>
          <w:szCs w:val="22"/>
          <w:shd w:val="clear" w:color="auto" w:fill="FFFFFF"/>
        </w:rPr>
        <w:t>Φαρμακοκινητικής</w:t>
      </w:r>
      <w:proofErr w:type="spellEnd"/>
      <w:r w:rsidRPr="00684417">
        <w:rPr>
          <w:rFonts w:ascii="Arial" w:hAnsi="Arial" w:cs="Arial"/>
          <w:b/>
          <w:iCs/>
          <w:color w:val="002060"/>
          <w:sz w:val="22"/>
          <w:szCs w:val="22"/>
          <w:shd w:val="clear" w:color="auto" w:fill="FFFFFF"/>
        </w:rPr>
        <w:t xml:space="preserve"> 401 ΓΣΝΑ</w:t>
      </w:r>
    </w:p>
    <w:p w:rsidR="00866570" w:rsidRPr="00684417" w:rsidRDefault="00866570" w:rsidP="00866570">
      <w:pPr>
        <w:pStyle w:val="a8"/>
        <w:rPr>
          <w:b/>
          <w:color w:val="26282A"/>
          <w:sz w:val="16"/>
          <w:szCs w:val="16"/>
        </w:rPr>
      </w:pPr>
    </w:p>
    <w:p w:rsidR="00866570" w:rsidRPr="00684417" w:rsidRDefault="00866570" w:rsidP="00866570">
      <w:pPr>
        <w:pStyle w:val="yiv2729091552aeayeoiocaoooieya"/>
        <w:numPr>
          <w:ilvl w:val="0"/>
          <w:numId w:val="9"/>
        </w:numPr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color w:val="002060"/>
        </w:rPr>
      </w:pPr>
      <w:r w:rsidRPr="00962F4D">
        <w:rPr>
          <w:rFonts w:ascii="Arial" w:hAnsi="Arial" w:cs="Arial"/>
          <w:b/>
          <w:color w:val="C00000"/>
          <w:u w:val="single"/>
        </w:rPr>
        <w:t>Νικόδημος Χατζ</w:t>
      </w:r>
      <w:r w:rsidR="006A0715" w:rsidRPr="00962F4D">
        <w:rPr>
          <w:rFonts w:ascii="Arial" w:hAnsi="Arial" w:cs="Arial"/>
          <w:b/>
          <w:color w:val="C00000"/>
          <w:u w:val="single"/>
        </w:rPr>
        <w:t>ηγεωργίου</w:t>
      </w:r>
      <w:r w:rsidR="006A0715" w:rsidRPr="00962F4D">
        <w:rPr>
          <w:rFonts w:ascii="Arial" w:hAnsi="Arial" w:cs="Arial"/>
          <w:b/>
          <w:color w:val="C00000"/>
        </w:rPr>
        <w:t>,</w:t>
      </w:r>
      <w:r w:rsidR="006A0715" w:rsidRPr="00684417">
        <w:rPr>
          <w:rFonts w:ascii="Arial" w:hAnsi="Arial" w:cs="Arial"/>
          <w:b/>
          <w:color w:val="002060"/>
        </w:rPr>
        <w:t xml:space="preserve">  Κλινικός Φαρμακοποιός </w:t>
      </w:r>
      <w:proofErr w:type="spellStart"/>
      <w:r w:rsidR="006A0715" w:rsidRPr="00684417">
        <w:rPr>
          <w:rFonts w:ascii="Arial" w:hAnsi="Arial" w:cs="Arial"/>
          <w:b/>
          <w:color w:val="002060"/>
          <w:lang w:val="en-US"/>
        </w:rPr>
        <w:t>MSc</w:t>
      </w:r>
      <w:proofErr w:type="spellEnd"/>
      <w:r w:rsidR="006A0715" w:rsidRPr="00684417">
        <w:rPr>
          <w:rFonts w:ascii="Arial" w:hAnsi="Arial" w:cs="Arial"/>
          <w:b/>
          <w:color w:val="002060"/>
        </w:rPr>
        <w:t xml:space="preserve">, Αντισμήναρχος,   Διευθυντής </w:t>
      </w:r>
      <w:r w:rsidR="003E310F">
        <w:rPr>
          <w:rFonts w:ascii="Arial" w:hAnsi="Arial" w:cs="Arial"/>
          <w:b/>
          <w:color w:val="002060"/>
        </w:rPr>
        <w:t xml:space="preserve">Στρατιωτικού </w:t>
      </w:r>
      <w:r w:rsidR="006A0715" w:rsidRPr="00684417">
        <w:rPr>
          <w:rFonts w:ascii="Arial" w:hAnsi="Arial" w:cs="Arial"/>
          <w:b/>
          <w:color w:val="002060"/>
        </w:rPr>
        <w:t>Φαρμακείου 251 ΓΝΑ</w:t>
      </w:r>
    </w:p>
    <w:p w:rsidR="002364E6" w:rsidRPr="00684417" w:rsidRDefault="002364E6" w:rsidP="004C6212">
      <w:pPr>
        <w:pStyle w:val="AeayeoiocaoooieYa"/>
        <w:ind w:left="720" w:right="-51"/>
        <w:rPr>
          <w:rFonts w:ascii="Arial" w:hAnsi="Arial" w:cs="Arial"/>
          <w:b/>
          <w:iCs/>
          <w:color w:val="002060"/>
          <w:sz w:val="24"/>
          <w:szCs w:val="24"/>
        </w:rPr>
      </w:pPr>
    </w:p>
    <w:p w:rsidR="004C6212" w:rsidRPr="00AF1F1C" w:rsidRDefault="004C6212" w:rsidP="004C6212">
      <w:pPr>
        <w:pStyle w:val="AeayeoiocaoooieYa"/>
        <w:ind w:right="-51"/>
        <w:rPr>
          <w:rFonts w:ascii="Arial" w:hAnsi="Arial" w:cs="Arial"/>
          <w:i/>
          <w:iCs/>
          <w:color w:val="002060"/>
          <w:sz w:val="22"/>
          <w:szCs w:val="22"/>
        </w:rPr>
      </w:pPr>
    </w:p>
    <w:p w:rsidR="00886F65" w:rsidRPr="00AF1F1C" w:rsidRDefault="00886F65" w:rsidP="000F552A">
      <w:pPr>
        <w:pStyle w:val="AeayeoiocaoooieYa"/>
        <w:ind w:right="-51"/>
        <w:jc w:val="both"/>
        <w:rPr>
          <w:rFonts w:ascii="Arial" w:hAnsi="Arial" w:cs="Arial"/>
          <w:color w:val="002060"/>
          <w:sz w:val="22"/>
          <w:szCs w:val="22"/>
        </w:rPr>
      </w:pPr>
    </w:p>
    <w:p w:rsidR="0081244D" w:rsidRPr="00AF1F1C" w:rsidRDefault="0081244D" w:rsidP="00E516D7">
      <w:pPr>
        <w:pStyle w:val="AeayeoiocaoooieYa"/>
        <w:ind w:right="-51"/>
        <w:jc w:val="center"/>
        <w:rPr>
          <w:rFonts w:ascii="Arial" w:hAnsi="Arial" w:cs="Arial"/>
          <w:sz w:val="22"/>
          <w:szCs w:val="22"/>
        </w:rPr>
      </w:pPr>
    </w:p>
    <w:sectPr w:rsidR="0081244D" w:rsidRPr="00AF1F1C" w:rsidSect="00EB2881">
      <w:footnotePr>
        <w:pos w:val="beneathText"/>
      </w:footnotePr>
      <w:pgSz w:w="11905" w:h="16837"/>
      <w:pgMar w:top="1134" w:right="990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1A95DE3"/>
    <w:multiLevelType w:val="hybridMultilevel"/>
    <w:tmpl w:val="BFFE16FC"/>
    <w:lvl w:ilvl="0" w:tplc="5E00A72C">
      <w:start w:val="11"/>
      <w:numFmt w:val="bullet"/>
      <w:lvlText w:val="-"/>
      <w:lvlJc w:val="left"/>
      <w:pPr>
        <w:ind w:left="18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>
    <w:nsid w:val="059D126B"/>
    <w:multiLevelType w:val="hybridMultilevel"/>
    <w:tmpl w:val="12F6E2CC"/>
    <w:lvl w:ilvl="0" w:tplc="96328F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8E19C2"/>
    <w:multiLevelType w:val="hybridMultilevel"/>
    <w:tmpl w:val="D74C39C6"/>
    <w:lvl w:ilvl="0" w:tplc="D81415C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85CE9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E6C91"/>
    <w:multiLevelType w:val="hybridMultilevel"/>
    <w:tmpl w:val="7C40258C"/>
    <w:lvl w:ilvl="0" w:tplc="0408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5">
    <w:nsid w:val="16DA5A31"/>
    <w:multiLevelType w:val="hybridMultilevel"/>
    <w:tmpl w:val="F3A22922"/>
    <w:lvl w:ilvl="0" w:tplc="2EB68B86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831BD"/>
    <w:multiLevelType w:val="hybridMultilevel"/>
    <w:tmpl w:val="1F428B08"/>
    <w:lvl w:ilvl="0" w:tplc="4672DAC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E2E4E"/>
    <w:multiLevelType w:val="hybridMultilevel"/>
    <w:tmpl w:val="4C5A9C84"/>
    <w:lvl w:ilvl="0" w:tplc="CB72683C">
      <w:start w:val="7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F72E37"/>
    <w:multiLevelType w:val="hybridMultilevel"/>
    <w:tmpl w:val="5FE0B1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516FA9"/>
    <w:multiLevelType w:val="hybridMultilevel"/>
    <w:tmpl w:val="EC82C6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DF0D8C"/>
    <w:multiLevelType w:val="hybridMultilevel"/>
    <w:tmpl w:val="26C0DE98"/>
    <w:lvl w:ilvl="0" w:tplc="0408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698D010E"/>
    <w:multiLevelType w:val="hybridMultilevel"/>
    <w:tmpl w:val="2BC80F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11"/>
  </w:num>
  <w:num w:numId="9">
    <w:abstractNumId w:val="6"/>
  </w:num>
  <w:num w:numId="10">
    <w:abstractNumId w:val="8"/>
  </w:num>
  <w:num w:numId="11">
    <w:abstractNumId w:val="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/>
  <w:rsids>
    <w:rsidRoot w:val="00EB2881"/>
    <w:rsid w:val="000528F8"/>
    <w:rsid w:val="00085074"/>
    <w:rsid w:val="000C064E"/>
    <w:rsid w:val="000F13AD"/>
    <w:rsid w:val="000F552A"/>
    <w:rsid w:val="00190148"/>
    <w:rsid w:val="001D0A9F"/>
    <w:rsid w:val="001E18CB"/>
    <w:rsid w:val="00226BB6"/>
    <w:rsid w:val="002364E6"/>
    <w:rsid w:val="00240002"/>
    <w:rsid w:val="00275687"/>
    <w:rsid w:val="00280FCB"/>
    <w:rsid w:val="002876E5"/>
    <w:rsid w:val="002F43D6"/>
    <w:rsid w:val="00300752"/>
    <w:rsid w:val="003307DB"/>
    <w:rsid w:val="00332AC3"/>
    <w:rsid w:val="00332C6B"/>
    <w:rsid w:val="003418A3"/>
    <w:rsid w:val="003747B6"/>
    <w:rsid w:val="003A68A0"/>
    <w:rsid w:val="003B3B0F"/>
    <w:rsid w:val="003D3184"/>
    <w:rsid w:val="003E310F"/>
    <w:rsid w:val="00403CF8"/>
    <w:rsid w:val="004301E7"/>
    <w:rsid w:val="004437AA"/>
    <w:rsid w:val="00463F77"/>
    <w:rsid w:val="00471B3A"/>
    <w:rsid w:val="00487105"/>
    <w:rsid w:val="00495BC2"/>
    <w:rsid w:val="004C0341"/>
    <w:rsid w:val="004C6212"/>
    <w:rsid w:val="004C7A50"/>
    <w:rsid w:val="004E6465"/>
    <w:rsid w:val="00505520"/>
    <w:rsid w:val="00511BDA"/>
    <w:rsid w:val="00581391"/>
    <w:rsid w:val="005969A2"/>
    <w:rsid w:val="006002AD"/>
    <w:rsid w:val="0061442D"/>
    <w:rsid w:val="00645BD3"/>
    <w:rsid w:val="00652024"/>
    <w:rsid w:val="00684417"/>
    <w:rsid w:val="0069320E"/>
    <w:rsid w:val="006947A9"/>
    <w:rsid w:val="00696630"/>
    <w:rsid w:val="006A0715"/>
    <w:rsid w:val="006B3A32"/>
    <w:rsid w:val="006E13E8"/>
    <w:rsid w:val="006F12E6"/>
    <w:rsid w:val="006F1ED7"/>
    <w:rsid w:val="00700BA3"/>
    <w:rsid w:val="00720D65"/>
    <w:rsid w:val="00763BA9"/>
    <w:rsid w:val="00775CF4"/>
    <w:rsid w:val="007A7B3A"/>
    <w:rsid w:val="007D24B4"/>
    <w:rsid w:val="007D40BF"/>
    <w:rsid w:val="007D4BC6"/>
    <w:rsid w:val="007E5A30"/>
    <w:rsid w:val="007F394E"/>
    <w:rsid w:val="0081244D"/>
    <w:rsid w:val="00842D82"/>
    <w:rsid w:val="008461E6"/>
    <w:rsid w:val="00862623"/>
    <w:rsid w:val="00866570"/>
    <w:rsid w:val="00872E85"/>
    <w:rsid w:val="00873DA5"/>
    <w:rsid w:val="00886F65"/>
    <w:rsid w:val="00897F2F"/>
    <w:rsid w:val="008A14A7"/>
    <w:rsid w:val="008B43A4"/>
    <w:rsid w:val="008D14E0"/>
    <w:rsid w:val="00926F7C"/>
    <w:rsid w:val="00962F4D"/>
    <w:rsid w:val="00977F57"/>
    <w:rsid w:val="009B2FF4"/>
    <w:rsid w:val="00A134AE"/>
    <w:rsid w:val="00A16CF8"/>
    <w:rsid w:val="00A223C5"/>
    <w:rsid w:val="00A45336"/>
    <w:rsid w:val="00A73AA8"/>
    <w:rsid w:val="00A83EE5"/>
    <w:rsid w:val="00A93894"/>
    <w:rsid w:val="00AE10B6"/>
    <w:rsid w:val="00AE7540"/>
    <w:rsid w:val="00AF1F1C"/>
    <w:rsid w:val="00B25BFC"/>
    <w:rsid w:val="00B26F35"/>
    <w:rsid w:val="00B31905"/>
    <w:rsid w:val="00B71D9B"/>
    <w:rsid w:val="00B87F9F"/>
    <w:rsid w:val="00BA4A53"/>
    <w:rsid w:val="00BA4AB9"/>
    <w:rsid w:val="00BB289A"/>
    <w:rsid w:val="00BB3AB1"/>
    <w:rsid w:val="00BC1FF2"/>
    <w:rsid w:val="00BD57A4"/>
    <w:rsid w:val="00C5121F"/>
    <w:rsid w:val="00C52E00"/>
    <w:rsid w:val="00C96608"/>
    <w:rsid w:val="00CE348D"/>
    <w:rsid w:val="00D14581"/>
    <w:rsid w:val="00D275B6"/>
    <w:rsid w:val="00D31E31"/>
    <w:rsid w:val="00D51E44"/>
    <w:rsid w:val="00D868CF"/>
    <w:rsid w:val="00D92964"/>
    <w:rsid w:val="00DA0E0D"/>
    <w:rsid w:val="00DB6272"/>
    <w:rsid w:val="00DC259B"/>
    <w:rsid w:val="00E04684"/>
    <w:rsid w:val="00E17FFD"/>
    <w:rsid w:val="00E516D7"/>
    <w:rsid w:val="00E54A4A"/>
    <w:rsid w:val="00E67354"/>
    <w:rsid w:val="00E86220"/>
    <w:rsid w:val="00EA78B3"/>
    <w:rsid w:val="00EB2881"/>
    <w:rsid w:val="00EC5F71"/>
    <w:rsid w:val="00EC6572"/>
    <w:rsid w:val="00F32BE2"/>
    <w:rsid w:val="00F579EE"/>
    <w:rsid w:val="00F70BDC"/>
    <w:rsid w:val="00F76887"/>
    <w:rsid w:val="00F814F2"/>
    <w:rsid w:val="00F8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0A9F"/>
    <w:pPr>
      <w:suppressAutoHyphens/>
    </w:pPr>
    <w:rPr>
      <w:color w:val="000000"/>
    </w:rPr>
  </w:style>
  <w:style w:type="paragraph" w:styleId="1">
    <w:name w:val="heading 1"/>
    <w:basedOn w:val="a"/>
    <w:next w:val="a0"/>
    <w:qFormat/>
    <w:rsid w:val="001D0A9F"/>
    <w:pPr>
      <w:keepNext/>
      <w:numPr>
        <w:numId w:val="1"/>
      </w:numPr>
      <w:spacing w:before="240" w:after="120"/>
      <w:outlineLvl w:val="0"/>
    </w:pPr>
    <w:rPr>
      <w:b/>
      <w:color w:val="auto"/>
      <w:sz w:val="24"/>
      <w:lang w:val="en-US"/>
    </w:rPr>
  </w:style>
  <w:style w:type="paragraph" w:styleId="2">
    <w:name w:val="heading 2"/>
    <w:basedOn w:val="a"/>
    <w:next w:val="a0"/>
    <w:qFormat/>
    <w:rsid w:val="001D0A9F"/>
    <w:pPr>
      <w:keepNext/>
      <w:numPr>
        <w:ilvl w:val="1"/>
        <w:numId w:val="1"/>
      </w:numPr>
      <w:spacing w:before="160" w:after="120"/>
      <w:outlineLvl w:val="1"/>
    </w:pPr>
    <w:rPr>
      <w:b/>
      <w:color w:val="auto"/>
      <w:sz w:val="22"/>
      <w:lang w:val="en-US"/>
    </w:rPr>
  </w:style>
  <w:style w:type="paragraph" w:styleId="3">
    <w:name w:val="heading 3"/>
    <w:basedOn w:val="a"/>
    <w:next w:val="a0"/>
    <w:qFormat/>
    <w:rsid w:val="001D0A9F"/>
    <w:pPr>
      <w:keepNext/>
      <w:numPr>
        <w:ilvl w:val="2"/>
        <w:numId w:val="1"/>
      </w:numPr>
      <w:spacing w:before="120" w:after="80"/>
      <w:outlineLvl w:val="2"/>
    </w:pPr>
    <w:rPr>
      <w:b/>
      <w:color w:val="auto"/>
      <w:lang w:val="en-US"/>
    </w:rPr>
  </w:style>
  <w:style w:type="paragraph" w:styleId="4">
    <w:name w:val="heading 4"/>
    <w:basedOn w:val="a"/>
    <w:next w:val="a"/>
    <w:qFormat/>
    <w:rsid w:val="001D0A9F"/>
    <w:pPr>
      <w:keepNext/>
      <w:numPr>
        <w:ilvl w:val="3"/>
        <w:numId w:val="1"/>
      </w:numPr>
      <w:spacing w:before="234" w:line="360" w:lineRule="atLeast"/>
      <w:ind w:right="-51"/>
      <w:jc w:val="center"/>
      <w:outlineLvl w:val="3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D0A9F"/>
  </w:style>
  <w:style w:type="character" w:customStyle="1" w:styleId="WW-Absatz-Standardschriftart1">
    <w:name w:val="WW-Absatz-Standardschriftart1"/>
    <w:rsid w:val="001D0A9F"/>
  </w:style>
  <w:style w:type="character" w:customStyle="1" w:styleId="WW-Absatz-Standardschriftart11">
    <w:name w:val="WW-Absatz-Standardschriftart11"/>
    <w:rsid w:val="001D0A9F"/>
  </w:style>
  <w:style w:type="character" w:customStyle="1" w:styleId="WW-Absatz-Standardschriftart111">
    <w:name w:val="WW-Absatz-Standardschriftart111"/>
    <w:rsid w:val="001D0A9F"/>
  </w:style>
  <w:style w:type="character" w:customStyle="1" w:styleId="WW-Absatz-Standardschriftart1111">
    <w:name w:val="WW-Absatz-Standardschriftart1111"/>
    <w:rsid w:val="001D0A9F"/>
  </w:style>
  <w:style w:type="character" w:customStyle="1" w:styleId="WW-Absatz-Standardschriftart11111">
    <w:name w:val="WW-Absatz-Standardschriftart11111"/>
    <w:rsid w:val="001D0A9F"/>
  </w:style>
  <w:style w:type="character" w:customStyle="1" w:styleId="WW-Absatz-Standardschriftart111111">
    <w:name w:val="WW-Absatz-Standardschriftart111111"/>
    <w:rsid w:val="001D0A9F"/>
  </w:style>
  <w:style w:type="character" w:customStyle="1" w:styleId="WW-Absatz-Standardschriftart1111111">
    <w:name w:val="WW-Absatz-Standardschriftart1111111"/>
    <w:rsid w:val="001D0A9F"/>
  </w:style>
  <w:style w:type="character" w:customStyle="1" w:styleId="WW-Absatz-Standardschriftart11111111">
    <w:name w:val="WW-Absatz-Standardschriftart11111111"/>
    <w:rsid w:val="001D0A9F"/>
  </w:style>
  <w:style w:type="character" w:customStyle="1" w:styleId="WW-Absatz-Standardschriftart111111111">
    <w:name w:val="WW-Absatz-Standardschriftart111111111"/>
    <w:rsid w:val="001D0A9F"/>
  </w:style>
  <w:style w:type="character" w:customStyle="1" w:styleId="WW-Absatz-Standardschriftart1111111111">
    <w:name w:val="WW-Absatz-Standardschriftart1111111111"/>
    <w:rsid w:val="001D0A9F"/>
  </w:style>
  <w:style w:type="character" w:customStyle="1" w:styleId="WW-Absatz-Standardschriftart11111111111">
    <w:name w:val="WW-Absatz-Standardschriftart11111111111"/>
    <w:rsid w:val="001D0A9F"/>
  </w:style>
  <w:style w:type="character" w:customStyle="1" w:styleId="WW-Absatz-Standardschriftart111111111111">
    <w:name w:val="WW-Absatz-Standardschriftart111111111111"/>
    <w:rsid w:val="001D0A9F"/>
  </w:style>
  <w:style w:type="character" w:customStyle="1" w:styleId="WW-Absatz-Standardschriftart1111111111111">
    <w:name w:val="WW-Absatz-Standardschriftart1111111111111"/>
    <w:rsid w:val="001D0A9F"/>
  </w:style>
  <w:style w:type="character" w:customStyle="1" w:styleId="WW-Absatz-Standardschriftart11111111111111">
    <w:name w:val="WW-Absatz-Standardschriftart11111111111111"/>
    <w:rsid w:val="001D0A9F"/>
  </w:style>
  <w:style w:type="character" w:customStyle="1" w:styleId="WW-Absatz-Standardschriftart111111111111111">
    <w:name w:val="WW-Absatz-Standardschriftart111111111111111"/>
    <w:rsid w:val="001D0A9F"/>
  </w:style>
  <w:style w:type="character" w:customStyle="1" w:styleId="WW-Absatz-Standardschriftart1111111111111111">
    <w:name w:val="WW-Absatz-Standardschriftart1111111111111111"/>
    <w:rsid w:val="001D0A9F"/>
  </w:style>
  <w:style w:type="character" w:customStyle="1" w:styleId="WW-Absatz-Standardschriftart11111111111111111">
    <w:name w:val="WW-Absatz-Standardschriftart11111111111111111"/>
    <w:rsid w:val="001D0A9F"/>
  </w:style>
  <w:style w:type="character" w:customStyle="1" w:styleId="WW-Absatz-Standardschriftart111111111111111111">
    <w:name w:val="WW-Absatz-Standardschriftart111111111111111111"/>
    <w:rsid w:val="001D0A9F"/>
  </w:style>
  <w:style w:type="character" w:customStyle="1" w:styleId="WW-Absatz-Standardschriftart1111111111111111111">
    <w:name w:val="WW-Absatz-Standardschriftart1111111111111111111"/>
    <w:rsid w:val="001D0A9F"/>
  </w:style>
  <w:style w:type="character" w:customStyle="1" w:styleId="WW-Absatz-Standardschriftart11111111111111111111">
    <w:name w:val="WW-Absatz-Standardschriftart11111111111111111111"/>
    <w:rsid w:val="001D0A9F"/>
  </w:style>
  <w:style w:type="character" w:customStyle="1" w:styleId="WW-Absatz-Standardschriftart111111111111111111111">
    <w:name w:val="WW-Absatz-Standardschriftart111111111111111111111"/>
    <w:rsid w:val="001D0A9F"/>
  </w:style>
  <w:style w:type="character" w:customStyle="1" w:styleId="WW-Absatz-Standardschriftart1111111111111111111111">
    <w:name w:val="WW-Absatz-Standardschriftart1111111111111111111111"/>
    <w:rsid w:val="001D0A9F"/>
  </w:style>
  <w:style w:type="character" w:customStyle="1" w:styleId="WW-Absatz-Standardschriftart11111111111111111111111">
    <w:name w:val="WW-Absatz-Standardschriftart11111111111111111111111"/>
    <w:rsid w:val="001D0A9F"/>
  </w:style>
  <w:style w:type="character" w:customStyle="1" w:styleId="WW-Absatz-Standardschriftart111111111111111111111111">
    <w:name w:val="WW-Absatz-Standardschriftart111111111111111111111111"/>
    <w:rsid w:val="001D0A9F"/>
  </w:style>
  <w:style w:type="character" w:customStyle="1" w:styleId="WW-DefaultParagraphFont">
    <w:name w:val="WW-Default Paragraph Font"/>
    <w:rsid w:val="001D0A9F"/>
  </w:style>
  <w:style w:type="character" w:customStyle="1" w:styleId="NumberingSymbols">
    <w:name w:val="Numbering Symbols"/>
    <w:rsid w:val="001D0A9F"/>
  </w:style>
  <w:style w:type="character" w:customStyle="1" w:styleId="WW-NumberingSymbols">
    <w:name w:val="WW-Numbering Symbols"/>
    <w:rsid w:val="001D0A9F"/>
  </w:style>
  <w:style w:type="character" w:customStyle="1" w:styleId="WW-NumberingSymbols1">
    <w:name w:val="WW-Numbering Symbols1"/>
    <w:rsid w:val="001D0A9F"/>
  </w:style>
  <w:style w:type="character" w:customStyle="1" w:styleId="WW-NumberingSymbols11">
    <w:name w:val="WW-Numbering Symbols11"/>
    <w:rsid w:val="001D0A9F"/>
  </w:style>
  <w:style w:type="character" w:customStyle="1" w:styleId="WW-NumberingSymbols111">
    <w:name w:val="WW-Numbering Symbols111"/>
    <w:rsid w:val="001D0A9F"/>
  </w:style>
  <w:style w:type="character" w:customStyle="1" w:styleId="WW-NumberingSymbols1111">
    <w:name w:val="WW-Numbering Symbols1111"/>
    <w:rsid w:val="001D0A9F"/>
  </w:style>
  <w:style w:type="character" w:customStyle="1" w:styleId="WW-NumberingSymbols11111">
    <w:name w:val="WW-Numbering Symbols11111"/>
    <w:rsid w:val="001D0A9F"/>
  </w:style>
  <w:style w:type="character" w:customStyle="1" w:styleId="WW-NumberingSymbols111111">
    <w:name w:val="WW-Numbering Symbols111111"/>
    <w:rsid w:val="001D0A9F"/>
  </w:style>
  <w:style w:type="character" w:customStyle="1" w:styleId="WW-NumberingSymbols1111111">
    <w:name w:val="WW-Numbering Symbols1111111"/>
    <w:rsid w:val="001D0A9F"/>
  </w:style>
  <w:style w:type="character" w:customStyle="1" w:styleId="WW-NumberingSymbols11111111">
    <w:name w:val="WW-Numbering Symbols11111111"/>
    <w:rsid w:val="001D0A9F"/>
  </w:style>
  <w:style w:type="character" w:customStyle="1" w:styleId="WW-NumberingSymbols111111111">
    <w:name w:val="WW-Numbering Symbols111111111"/>
    <w:rsid w:val="001D0A9F"/>
  </w:style>
  <w:style w:type="character" w:customStyle="1" w:styleId="WW-NumberingSymbols1111111111">
    <w:name w:val="WW-Numbering Symbols1111111111"/>
    <w:rsid w:val="001D0A9F"/>
  </w:style>
  <w:style w:type="character" w:customStyle="1" w:styleId="WW-NumberingSymbols11111111111">
    <w:name w:val="WW-Numbering Symbols11111111111"/>
    <w:rsid w:val="001D0A9F"/>
  </w:style>
  <w:style w:type="character" w:customStyle="1" w:styleId="WW-NumberingSymbols111111111111">
    <w:name w:val="WW-Numbering Symbols111111111111"/>
    <w:rsid w:val="001D0A9F"/>
  </w:style>
  <w:style w:type="character" w:customStyle="1" w:styleId="WW-NumberingSymbols1111111111111">
    <w:name w:val="WW-Numbering Symbols1111111111111"/>
    <w:rsid w:val="001D0A9F"/>
  </w:style>
  <w:style w:type="character" w:customStyle="1" w:styleId="WW-NumberingSymbols11111111111111">
    <w:name w:val="WW-Numbering Symbols11111111111111"/>
    <w:rsid w:val="001D0A9F"/>
  </w:style>
  <w:style w:type="character" w:customStyle="1" w:styleId="WW-NumberingSymbols111111111111111">
    <w:name w:val="WW-Numbering Symbols111111111111111"/>
    <w:rsid w:val="001D0A9F"/>
  </w:style>
  <w:style w:type="character" w:styleId="-">
    <w:name w:val="Hyperlink"/>
    <w:rsid w:val="001D0A9F"/>
    <w:rPr>
      <w:color w:val="000080"/>
      <w:u w:val="single"/>
    </w:rPr>
  </w:style>
  <w:style w:type="character" w:customStyle="1" w:styleId="WW8Num2z1">
    <w:name w:val="WW8Num2z1"/>
    <w:rsid w:val="001D0A9F"/>
    <w:rPr>
      <w:rFonts w:ascii="StarSymbol" w:eastAsia="StarSymbol" w:hAnsi="StarSymbol"/>
      <w:sz w:val="18"/>
    </w:rPr>
  </w:style>
  <w:style w:type="character" w:customStyle="1" w:styleId="WW8Num1z1">
    <w:name w:val="WW8Num1z1"/>
    <w:rsid w:val="001D0A9F"/>
    <w:rPr>
      <w:rFonts w:ascii="StarSymbol" w:eastAsia="StarSymbol" w:hAnsi="StarSymbol"/>
      <w:sz w:val="18"/>
    </w:rPr>
  </w:style>
  <w:style w:type="paragraph" w:customStyle="1" w:styleId="Heading">
    <w:name w:val="Heading"/>
    <w:basedOn w:val="a"/>
    <w:next w:val="a0"/>
    <w:rsid w:val="001D0A9F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a0">
    <w:name w:val="Body Text"/>
    <w:basedOn w:val="a"/>
    <w:rsid w:val="001D0A9F"/>
    <w:pPr>
      <w:spacing w:after="120"/>
    </w:pPr>
  </w:style>
  <w:style w:type="paragraph" w:styleId="a4">
    <w:name w:val="footer"/>
    <w:basedOn w:val="a"/>
    <w:rsid w:val="001D0A9F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1D0A9F"/>
    <w:pPr>
      <w:tabs>
        <w:tab w:val="center" w:pos="4153"/>
        <w:tab w:val="right" w:pos="8306"/>
      </w:tabs>
    </w:pPr>
  </w:style>
  <w:style w:type="paragraph" w:customStyle="1" w:styleId="WW-Closing">
    <w:name w:val="WW-Closing"/>
    <w:basedOn w:val="a0"/>
    <w:next w:val="a"/>
    <w:rsid w:val="001D0A9F"/>
    <w:pPr>
      <w:keepNext/>
      <w:spacing w:after="60" w:line="220" w:lineRule="atLeast"/>
      <w:ind w:left="840" w:right="-360" w:firstLine="1"/>
    </w:pPr>
    <w:rPr>
      <w:color w:val="auto"/>
    </w:rPr>
  </w:style>
  <w:style w:type="paragraph" w:styleId="a6">
    <w:name w:val="Signature"/>
    <w:basedOn w:val="a"/>
    <w:rsid w:val="001D0A9F"/>
    <w:pPr>
      <w:ind w:left="4252" w:firstLine="1"/>
    </w:pPr>
  </w:style>
  <w:style w:type="paragraph" w:customStyle="1" w:styleId="iiiaoianUoiioio">
    <w:name w:val="?iiia o?ianUoiioio"/>
    <w:basedOn w:val="a6"/>
    <w:next w:val="OoeioanaaoaooianUoi"/>
    <w:rsid w:val="001D0A9F"/>
    <w:pPr>
      <w:keepNext/>
      <w:spacing w:before="880" w:line="220" w:lineRule="atLeast"/>
      <w:ind w:left="840" w:right="-360"/>
    </w:pPr>
    <w:rPr>
      <w:color w:val="auto"/>
    </w:rPr>
  </w:style>
  <w:style w:type="paragraph" w:customStyle="1" w:styleId="OoeioanaaoaooianUoi">
    <w:name w:val="O?oeio anaao?ao o?ianUoi"/>
    <w:basedOn w:val="a6"/>
    <w:next w:val="AneeUaiaoinUo"/>
    <w:rsid w:val="001D0A9F"/>
    <w:pPr>
      <w:keepNext/>
      <w:spacing w:line="220" w:lineRule="atLeast"/>
      <w:ind w:left="840" w:right="-360"/>
    </w:pPr>
    <w:rPr>
      <w:color w:val="auto"/>
    </w:rPr>
  </w:style>
  <w:style w:type="paragraph" w:customStyle="1" w:styleId="AneeUaiaoinUo">
    <w:name w:val="An?eeU aiaoinUo"/>
    <w:basedOn w:val="a0"/>
    <w:next w:val="a"/>
    <w:rsid w:val="001D0A9F"/>
    <w:pPr>
      <w:keepNext/>
      <w:keepLines/>
      <w:spacing w:before="220" w:after="0" w:line="220" w:lineRule="atLeast"/>
      <w:ind w:left="840" w:right="-360" w:firstLine="1"/>
    </w:pPr>
    <w:rPr>
      <w:color w:val="auto"/>
    </w:rPr>
  </w:style>
  <w:style w:type="paragraph" w:customStyle="1" w:styleId="iiiaaoaenaao">
    <w:name w:val="?iiia aoaena?ao"/>
    <w:basedOn w:val="a"/>
    <w:next w:val="Date1"/>
    <w:rsid w:val="001D0A9F"/>
    <w:pPr>
      <w:spacing w:before="2075" w:after="600" w:line="600" w:lineRule="atLeast"/>
      <w:ind w:left="840" w:right="-360" w:firstLine="1"/>
    </w:pPr>
    <w:rPr>
      <w:color w:val="auto"/>
      <w:spacing w:val="-30"/>
      <w:sz w:val="60"/>
    </w:rPr>
  </w:style>
  <w:style w:type="paragraph" w:customStyle="1" w:styleId="Date1">
    <w:name w:val="Date1"/>
    <w:basedOn w:val="a0"/>
    <w:next w:val="Aouoaneeaeayeoioc"/>
    <w:rsid w:val="001D0A9F"/>
    <w:pPr>
      <w:spacing w:after="480" w:line="220" w:lineRule="atLeast"/>
      <w:ind w:left="840" w:right="-360" w:firstLine="1"/>
    </w:pPr>
    <w:rPr>
      <w:color w:val="auto"/>
    </w:rPr>
  </w:style>
  <w:style w:type="paragraph" w:customStyle="1" w:styleId="Aouoaneeaeayeoioc">
    <w:name w:val="Aouoanee? aeayeoioc"/>
    <w:basedOn w:val="a0"/>
    <w:rsid w:val="001D0A9F"/>
    <w:pPr>
      <w:spacing w:after="0" w:line="220" w:lineRule="atLeast"/>
      <w:ind w:left="840" w:right="-360" w:firstLine="1"/>
    </w:pPr>
    <w:rPr>
      <w:color w:val="auto"/>
    </w:rPr>
  </w:style>
  <w:style w:type="paragraph" w:customStyle="1" w:styleId="Salutation1">
    <w:name w:val="Salutation1"/>
    <w:basedOn w:val="a0"/>
    <w:next w:val="a"/>
    <w:rsid w:val="001D0A9F"/>
    <w:pPr>
      <w:spacing w:before="220" w:after="220" w:line="220" w:lineRule="atLeast"/>
      <w:ind w:left="840" w:right="-360" w:firstLine="1"/>
    </w:pPr>
    <w:rPr>
      <w:color w:val="auto"/>
    </w:rPr>
  </w:style>
  <w:style w:type="paragraph" w:customStyle="1" w:styleId="AeayeoiocaoooieYa">
    <w:name w:val="Aeayeoioc a?oooieYa"/>
    <w:basedOn w:val="a"/>
    <w:rsid w:val="001D0A9F"/>
    <w:pPr>
      <w:keepLines/>
      <w:spacing w:line="200" w:lineRule="atLeast"/>
      <w:ind w:right="-360"/>
    </w:pPr>
    <w:rPr>
      <w:color w:val="auto"/>
      <w:sz w:val="16"/>
    </w:rPr>
  </w:style>
  <w:style w:type="paragraph" w:customStyle="1" w:styleId="BlockText1">
    <w:name w:val="Block Text1"/>
    <w:basedOn w:val="a"/>
    <w:rsid w:val="001D0A9F"/>
    <w:pPr>
      <w:spacing w:before="1144" w:line="480" w:lineRule="atLeast"/>
      <w:ind w:left="567" w:right="-51" w:firstLine="1"/>
    </w:pPr>
    <w:rPr>
      <w:sz w:val="24"/>
    </w:rPr>
  </w:style>
  <w:style w:type="paragraph" w:customStyle="1" w:styleId="Framecontents">
    <w:name w:val="Frame contents"/>
    <w:basedOn w:val="a0"/>
    <w:rsid w:val="001D0A9F"/>
  </w:style>
  <w:style w:type="paragraph" w:styleId="a7">
    <w:name w:val="Balloon Text"/>
    <w:basedOn w:val="a"/>
    <w:semiHidden/>
    <w:rsid w:val="00B87F9F"/>
    <w:rPr>
      <w:rFonts w:ascii="Tahoma" w:hAnsi="Tahoma" w:cs="Tahoma"/>
      <w:sz w:val="16"/>
      <w:szCs w:val="16"/>
    </w:rPr>
  </w:style>
  <w:style w:type="character" w:styleId="-0">
    <w:name w:val="FollowedHyperlink"/>
    <w:basedOn w:val="a1"/>
    <w:rsid w:val="00403CF8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872E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a9">
    <w:name w:val="Strong"/>
    <w:basedOn w:val="a1"/>
    <w:uiPriority w:val="22"/>
    <w:qFormat/>
    <w:rsid w:val="00872E85"/>
    <w:rPr>
      <w:b/>
      <w:bCs/>
    </w:rPr>
  </w:style>
  <w:style w:type="paragraph" w:styleId="-HTML">
    <w:name w:val="HTML Preformatted"/>
    <w:basedOn w:val="a"/>
    <w:link w:val="-HTMLChar"/>
    <w:rsid w:val="00926F7C"/>
    <w:rPr>
      <w:rFonts w:ascii="Courier New" w:hAnsi="Courier New" w:cs="Courier New"/>
    </w:rPr>
  </w:style>
  <w:style w:type="character" w:customStyle="1" w:styleId="-HTMLChar">
    <w:name w:val="Προ-διαμορφωμένο HTML Char"/>
    <w:basedOn w:val="a1"/>
    <w:link w:val="-HTML"/>
    <w:rsid w:val="00926F7C"/>
    <w:rPr>
      <w:rFonts w:ascii="Courier New" w:hAnsi="Courier New" w:cs="Courier New"/>
      <w:color w:val="000000"/>
    </w:rPr>
  </w:style>
  <w:style w:type="paragraph" w:customStyle="1" w:styleId="yiv2729091552aeayeoiocaoooieya">
    <w:name w:val="yiv2729091552aeayeoiocaoooieya"/>
    <w:basedOn w:val="a"/>
    <w:rsid w:val="002876E5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Ie?aeaei?iyeio 99</vt:lpstr>
    </vt:vector>
  </TitlesOfParts>
  <Company/>
  <LinksUpToDate>false</LinksUpToDate>
  <CharactersWithSpaces>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Ie?aeaei?iyeio 99</dc:title>
  <dc:creator>user</dc:creator>
  <cp:lastModifiedBy>PHARMAK7</cp:lastModifiedBy>
  <cp:revision>5</cp:revision>
  <cp:lastPrinted>2019-02-12T11:42:00Z</cp:lastPrinted>
  <dcterms:created xsi:type="dcterms:W3CDTF">2019-02-13T17:33:00Z</dcterms:created>
  <dcterms:modified xsi:type="dcterms:W3CDTF">2019-02-13T17:35:00Z</dcterms:modified>
</cp:coreProperties>
</file>