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680F16E" w14:textId="77777777" w:rsidR="00190148" w:rsidRPr="001E308C" w:rsidRDefault="00053DBB">
      <w:pPr>
        <w:pStyle w:val="AeayeoiocaoooieYa"/>
        <w:ind w:right="-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9D21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pt;margin-top:8.6pt;width:70.2pt;height:81.4pt;z-index:1">
            <v:fill type="frame"/>
            <v:imagedata r:id="rId5" o:title=""/>
            <w10:wrap type="square"/>
          </v:shape>
        </w:pict>
      </w:r>
    </w:p>
    <w:p w14:paraId="6BBAD3D0" w14:textId="77777777" w:rsidR="00190148" w:rsidRPr="001E308C" w:rsidRDefault="00190148">
      <w:pPr>
        <w:pStyle w:val="AeayeoiocaoooieYa"/>
        <w:ind w:right="-51"/>
        <w:jc w:val="center"/>
        <w:rPr>
          <w:rFonts w:ascii="Arial" w:hAnsi="Arial" w:cs="Arial"/>
          <w:b/>
          <w:sz w:val="22"/>
          <w:szCs w:val="22"/>
        </w:rPr>
      </w:pPr>
      <w:r w:rsidRPr="001E308C">
        <w:rPr>
          <w:rFonts w:ascii="Arial" w:hAnsi="Arial" w:cs="Arial"/>
          <w:b/>
          <w:sz w:val="22"/>
          <w:szCs w:val="22"/>
        </w:rPr>
        <w:t>(Π.Ε.Φ.Ν.Ι.)</w:t>
      </w:r>
    </w:p>
    <w:p w14:paraId="795CBE02" w14:textId="77777777" w:rsidR="00190148" w:rsidRPr="001E308C" w:rsidRDefault="00190148">
      <w:pPr>
        <w:pStyle w:val="AeayeoiocaoooieYa"/>
        <w:ind w:right="-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E308C">
        <w:rPr>
          <w:rFonts w:ascii="Arial" w:hAnsi="Arial" w:cs="Arial"/>
          <w:b/>
          <w:sz w:val="22"/>
          <w:szCs w:val="22"/>
          <w:u w:val="single"/>
        </w:rPr>
        <w:t>ΠΑΝΕΛΛΗΝΙΑ ΕΝΩΣΗ ΦΑΡΜΑΚΟΠΟΙΩΝ ΝΟΣΗΛΕΥΤΙΚΩΝ ΙΔΡΥΜΑΤΩΝ</w:t>
      </w:r>
    </w:p>
    <w:p w14:paraId="75F23ED8" w14:textId="77777777" w:rsidR="00EB2881" w:rsidRPr="001E308C" w:rsidRDefault="00190148">
      <w:pPr>
        <w:pStyle w:val="AeayeoiocaoooieYa"/>
        <w:ind w:right="-51"/>
        <w:jc w:val="both"/>
        <w:rPr>
          <w:rFonts w:ascii="Arial" w:hAnsi="Arial" w:cs="Arial"/>
          <w:sz w:val="22"/>
          <w:szCs w:val="22"/>
        </w:rPr>
      </w:pPr>
      <w:r w:rsidRPr="001E308C">
        <w:rPr>
          <w:rFonts w:ascii="Arial" w:hAnsi="Arial" w:cs="Arial"/>
          <w:sz w:val="22"/>
          <w:szCs w:val="22"/>
        </w:rPr>
        <w:t xml:space="preserve"> Μιχαλακοπούλου 99, 115 27 Αθήνα</w:t>
      </w:r>
      <w:r w:rsidRPr="001E308C">
        <w:rPr>
          <w:rFonts w:ascii="Arial" w:hAnsi="Arial" w:cs="Arial"/>
          <w:sz w:val="22"/>
          <w:szCs w:val="22"/>
        </w:rPr>
        <w:tab/>
        <w:t xml:space="preserve">        </w:t>
      </w:r>
      <w:r w:rsidR="00EB2881" w:rsidRPr="001E308C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EB2881" w:rsidRPr="001E308C">
        <w:rPr>
          <w:rFonts w:ascii="Arial" w:hAnsi="Arial" w:cs="Arial"/>
          <w:sz w:val="22"/>
          <w:szCs w:val="22"/>
        </w:rPr>
        <w:t>Τηλ</w:t>
      </w:r>
      <w:proofErr w:type="spellEnd"/>
      <w:r w:rsidR="00EB2881" w:rsidRPr="001E308C">
        <w:rPr>
          <w:rFonts w:ascii="Arial" w:hAnsi="Arial" w:cs="Arial"/>
          <w:sz w:val="22"/>
          <w:szCs w:val="22"/>
        </w:rPr>
        <w:t>/Φαξ: 210-7753104</w:t>
      </w:r>
    </w:p>
    <w:p w14:paraId="6961E8DD" w14:textId="77777777" w:rsidR="00190148" w:rsidRPr="008C524A" w:rsidRDefault="00190148">
      <w:pPr>
        <w:pStyle w:val="AeayeoiocaoooieYa"/>
        <w:ind w:right="-51"/>
        <w:jc w:val="both"/>
        <w:rPr>
          <w:rFonts w:ascii="Arial" w:hAnsi="Arial" w:cs="Arial"/>
          <w:sz w:val="22"/>
          <w:szCs w:val="22"/>
        </w:rPr>
      </w:pPr>
      <w:r w:rsidRPr="001E308C">
        <w:rPr>
          <w:rFonts w:ascii="Arial" w:hAnsi="Arial" w:cs="Arial"/>
          <w:sz w:val="22"/>
          <w:szCs w:val="22"/>
          <w:lang w:val="en-GB"/>
        </w:rPr>
        <w:t>www</w:t>
      </w:r>
      <w:r w:rsidRPr="008C524A">
        <w:rPr>
          <w:rFonts w:ascii="Arial" w:hAnsi="Arial" w:cs="Arial"/>
          <w:sz w:val="22"/>
          <w:szCs w:val="22"/>
        </w:rPr>
        <w:t>.</w:t>
      </w:r>
      <w:proofErr w:type="spellStart"/>
      <w:r w:rsidRPr="001E308C">
        <w:rPr>
          <w:rFonts w:ascii="Arial" w:hAnsi="Arial" w:cs="Arial"/>
          <w:sz w:val="22"/>
          <w:szCs w:val="22"/>
          <w:lang w:val="en-GB"/>
        </w:rPr>
        <w:t>pefni</w:t>
      </w:r>
      <w:proofErr w:type="spellEnd"/>
      <w:r w:rsidRPr="008C524A">
        <w:rPr>
          <w:rFonts w:ascii="Arial" w:hAnsi="Arial" w:cs="Arial"/>
          <w:sz w:val="22"/>
          <w:szCs w:val="22"/>
        </w:rPr>
        <w:t>.</w:t>
      </w:r>
      <w:r w:rsidRPr="001E308C">
        <w:rPr>
          <w:rFonts w:ascii="Arial" w:hAnsi="Arial" w:cs="Arial"/>
          <w:sz w:val="22"/>
          <w:szCs w:val="22"/>
          <w:lang w:val="en-GB"/>
        </w:rPr>
        <w:t>gr</w:t>
      </w:r>
      <w:r w:rsidRPr="008C524A">
        <w:rPr>
          <w:rFonts w:ascii="Arial" w:hAnsi="Arial" w:cs="Arial"/>
          <w:sz w:val="22"/>
          <w:szCs w:val="22"/>
        </w:rPr>
        <w:tab/>
      </w:r>
      <w:r w:rsidRPr="008C524A">
        <w:rPr>
          <w:rFonts w:ascii="Arial" w:hAnsi="Arial" w:cs="Arial"/>
          <w:sz w:val="22"/>
          <w:szCs w:val="22"/>
        </w:rPr>
        <w:tab/>
      </w:r>
      <w:r w:rsidRPr="008C524A">
        <w:rPr>
          <w:rFonts w:ascii="Arial" w:hAnsi="Arial" w:cs="Arial"/>
          <w:sz w:val="22"/>
          <w:szCs w:val="22"/>
        </w:rPr>
        <w:tab/>
      </w:r>
      <w:r w:rsidRPr="008C524A">
        <w:rPr>
          <w:rFonts w:ascii="Arial" w:hAnsi="Arial" w:cs="Arial"/>
          <w:sz w:val="22"/>
          <w:szCs w:val="22"/>
        </w:rPr>
        <w:tab/>
      </w:r>
      <w:r w:rsidRPr="008C524A">
        <w:rPr>
          <w:rFonts w:ascii="Arial" w:hAnsi="Arial" w:cs="Arial"/>
          <w:sz w:val="22"/>
          <w:szCs w:val="22"/>
        </w:rPr>
        <w:tab/>
        <w:t xml:space="preserve">       </w:t>
      </w:r>
      <w:r w:rsidRPr="001E308C">
        <w:rPr>
          <w:rFonts w:ascii="Arial" w:hAnsi="Arial" w:cs="Arial"/>
          <w:sz w:val="22"/>
          <w:szCs w:val="22"/>
          <w:lang w:val="en-GB"/>
        </w:rPr>
        <w:t>E</w:t>
      </w:r>
      <w:r w:rsidRPr="008C524A">
        <w:rPr>
          <w:rFonts w:ascii="Arial" w:hAnsi="Arial" w:cs="Arial"/>
          <w:sz w:val="22"/>
          <w:szCs w:val="22"/>
        </w:rPr>
        <w:t>-</w:t>
      </w:r>
      <w:r w:rsidRPr="001E308C">
        <w:rPr>
          <w:rFonts w:ascii="Arial" w:hAnsi="Arial" w:cs="Arial"/>
          <w:sz w:val="22"/>
          <w:szCs w:val="22"/>
          <w:lang w:val="en-GB"/>
        </w:rPr>
        <w:t>MAIL</w:t>
      </w:r>
      <w:r w:rsidRPr="008C524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E308C">
        <w:rPr>
          <w:rFonts w:ascii="Arial" w:hAnsi="Arial" w:cs="Arial"/>
          <w:sz w:val="22"/>
          <w:szCs w:val="22"/>
          <w:lang w:val="en-GB"/>
        </w:rPr>
        <w:t>pefni</w:t>
      </w:r>
      <w:proofErr w:type="spellEnd"/>
      <w:r w:rsidRPr="008C524A">
        <w:rPr>
          <w:rFonts w:ascii="Arial" w:hAnsi="Arial" w:cs="Arial"/>
          <w:sz w:val="22"/>
          <w:szCs w:val="22"/>
        </w:rPr>
        <w:t>@</w:t>
      </w:r>
      <w:proofErr w:type="spellStart"/>
      <w:r w:rsidR="0067460F">
        <w:rPr>
          <w:rFonts w:ascii="Arial" w:hAnsi="Arial" w:cs="Arial"/>
          <w:sz w:val="22"/>
          <w:szCs w:val="22"/>
          <w:lang w:val="en-US"/>
        </w:rPr>
        <w:t>cosmotemail</w:t>
      </w:r>
      <w:proofErr w:type="spellEnd"/>
      <w:r w:rsidRPr="008C524A">
        <w:rPr>
          <w:rFonts w:ascii="Arial" w:hAnsi="Arial" w:cs="Arial"/>
          <w:sz w:val="22"/>
          <w:szCs w:val="22"/>
        </w:rPr>
        <w:t>.</w:t>
      </w:r>
      <w:r w:rsidRPr="001E308C">
        <w:rPr>
          <w:rFonts w:ascii="Arial" w:hAnsi="Arial" w:cs="Arial"/>
          <w:sz w:val="22"/>
          <w:szCs w:val="22"/>
          <w:lang w:val="en-GB"/>
        </w:rPr>
        <w:t>gr</w:t>
      </w:r>
    </w:p>
    <w:p w14:paraId="6C2F64FD" w14:textId="77777777" w:rsidR="00190148" w:rsidRPr="008C524A" w:rsidRDefault="00190148">
      <w:pPr>
        <w:pStyle w:val="AeayeoiocaoooieYa"/>
        <w:ind w:right="-51"/>
        <w:jc w:val="both"/>
        <w:rPr>
          <w:rFonts w:ascii="Arial" w:hAnsi="Arial" w:cs="Arial"/>
          <w:sz w:val="22"/>
          <w:szCs w:val="22"/>
        </w:rPr>
      </w:pPr>
    </w:p>
    <w:p w14:paraId="71421DAA" w14:textId="77777777" w:rsidR="00190148" w:rsidRPr="008C524A" w:rsidRDefault="00190148">
      <w:pPr>
        <w:pStyle w:val="AeayeoiocaoooieYa"/>
        <w:ind w:right="-51"/>
        <w:jc w:val="both"/>
        <w:rPr>
          <w:rFonts w:ascii="Arial" w:hAnsi="Arial" w:cs="Arial"/>
          <w:sz w:val="22"/>
          <w:szCs w:val="22"/>
        </w:rPr>
      </w:pPr>
    </w:p>
    <w:p w14:paraId="1079085C" w14:textId="77777777" w:rsidR="00190148" w:rsidRPr="008C524A" w:rsidRDefault="00190148">
      <w:pPr>
        <w:pStyle w:val="AeayeoiocaoooieYa"/>
        <w:ind w:right="-51"/>
        <w:jc w:val="both"/>
        <w:rPr>
          <w:rFonts w:ascii="Arial" w:hAnsi="Arial" w:cs="Arial"/>
          <w:sz w:val="22"/>
          <w:szCs w:val="22"/>
        </w:rPr>
      </w:pPr>
    </w:p>
    <w:p w14:paraId="0E425FCE" w14:textId="53669FF8" w:rsidR="00190148" w:rsidRPr="0021650E" w:rsidRDefault="00190148" w:rsidP="001E308C">
      <w:pPr>
        <w:jc w:val="right"/>
        <w:rPr>
          <w:rFonts w:ascii="Arial" w:hAnsi="Arial" w:cs="Arial"/>
          <w:sz w:val="22"/>
          <w:szCs w:val="22"/>
        </w:rPr>
      </w:pPr>
      <w:r w:rsidRPr="001E308C">
        <w:rPr>
          <w:rFonts w:ascii="Arial" w:hAnsi="Arial" w:cs="Arial"/>
          <w:sz w:val="22"/>
          <w:szCs w:val="22"/>
        </w:rPr>
        <w:t>Αθήνα</w:t>
      </w:r>
      <w:r w:rsidR="00D868CF" w:rsidRPr="001E308C">
        <w:rPr>
          <w:rFonts w:ascii="Arial" w:hAnsi="Arial" w:cs="Arial"/>
          <w:sz w:val="22"/>
          <w:szCs w:val="22"/>
        </w:rPr>
        <w:t xml:space="preserve"> </w:t>
      </w:r>
      <w:r w:rsidR="00720D65" w:rsidRPr="001E308C">
        <w:rPr>
          <w:rFonts w:ascii="Arial" w:hAnsi="Arial" w:cs="Arial"/>
          <w:sz w:val="22"/>
          <w:szCs w:val="22"/>
        </w:rPr>
        <w:t xml:space="preserve"> </w:t>
      </w:r>
      <w:r w:rsidR="008C524A">
        <w:rPr>
          <w:rFonts w:ascii="Arial" w:hAnsi="Arial" w:cs="Arial"/>
          <w:sz w:val="22"/>
          <w:szCs w:val="22"/>
        </w:rPr>
        <w:t>5</w:t>
      </w:r>
      <w:r w:rsidR="0067460F" w:rsidRPr="0021650E">
        <w:rPr>
          <w:rFonts w:ascii="Arial" w:hAnsi="Arial" w:cs="Arial"/>
          <w:sz w:val="22"/>
          <w:szCs w:val="22"/>
        </w:rPr>
        <w:t>-</w:t>
      </w:r>
      <w:r w:rsidR="008C524A">
        <w:rPr>
          <w:rFonts w:ascii="Arial" w:hAnsi="Arial" w:cs="Arial"/>
          <w:sz w:val="22"/>
          <w:szCs w:val="22"/>
        </w:rPr>
        <w:t>5</w:t>
      </w:r>
      <w:r w:rsidR="0067460F" w:rsidRPr="0021650E">
        <w:rPr>
          <w:rFonts w:ascii="Arial" w:hAnsi="Arial" w:cs="Arial"/>
          <w:sz w:val="22"/>
          <w:szCs w:val="22"/>
        </w:rPr>
        <w:t>-20</w:t>
      </w:r>
      <w:r w:rsidR="008C524A">
        <w:rPr>
          <w:rFonts w:ascii="Arial" w:hAnsi="Arial" w:cs="Arial"/>
          <w:sz w:val="22"/>
          <w:szCs w:val="22"/>
        </w:rPr>
        <w:t>22</w:t>
      </w:r>
    </w:p>
    <w:p w14:paraId="23622606" w14:textId="26CBC415" w:rsidR="00A73862" w:rsidRPr="001E308C" w:rsidRDefault="00A73862" w:rsidP="001E308C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1E308C">
        <w:rPr>
          <w:rFonts w:ascii="Arial" w:hAnsi="Arial" w:cs="Arial"/>
          <w:sz w:val="22"/>
          <w:szCs w:val="22"/>
        </w:rPr>
        <w:t>Αρ</w:t>
      </w:r>
      <w:proofErr w:type="spellEnd"/>
      <w:r w:rsidRPr="001E308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08C">
        <w:rPr>
          <w:rFonts w:ascii="Arial" w:hAnsi="Arial" w:cs="Arial"/>
          <w:sz w:val="22"/>
          <w:szCs w:val="22"/>
        </w:rPr>
        <w:t>Πρωτ</w:t>
      </w:r>
      <w:proofErr w:type="spellEnd"/>
      <w:r w:rsidRPr="001E308C">
        <w:rPr>
          <w:rFonts w:ascii="Arial" w:hAnsi="Arial" w:cs="Arial"/>
          <w:sz w:val="22"/>
          <w:szCs w:val="22"/>
        </w:rPr>
        <w:t xml:space="preserve">. </w:t>
      </w:r>
      <w:r w:rsidR="008C524A">
        <w:rPr>
          <w:rFonts w:ascii="Arial" w:hAnsi="Arial" w:cs="Arial"/>
          <w:sz w:val="22"/>
          <w:szCs w:val="22"/>
        </w:rPr>
        <w:t>978</w:t>
      </w:r>
    </w:p>
    <w:p w14:paraId="075972E6" w14:textId="77777777" w:rsidR="00A73862" w:rsidRDefault="00A73862" w:rsidP="00E65C28">
      <w:pPr>
        <w:rPr>
          <w:rFonts w:ascii="Arial" w:hAnsi="Arial" w:cs="Arial"/>
          <w:sz w:val="22"/>
          <w:szCs w:val="22"/>
        </w:rPr>
      </w:pPr>
    </w:p>
    <w:p w14:paraId="1F1644DA" w14:textId="77777777" w:rsidR="00AD448C" w:rsidRDefault="00AD448C" w:rsidP="00873DA5">
      <w:pPr>
        <w:rPr>
          <w:rFonts w:ascii="Calibri" w:hAnsi="Calibri" w:cs="Arial"/>
          <w:color w:val="FF0000"/>
          <w:sz w:val="22"/>
          <w:szCs w:val="22"/>
        </w:rPr>
      </w:pPr>
    </w:p>
    <w:p w14:paraId="0444B835" w14:textId="0B00219D" w:rsidR="00A73862" w:rsidRPr="001E308C" w:rsidRDefault="00C82661" w:rsidP="00873DA5">
      <w:pPr>
        <w:rPr>
          <w:rFonts w:ascii="Arial" w:hAnsi="Arial" w:cs="Arial"/>
          <w:sz w:val="22"/>
          <w:szCs w:val="22"/>
        </w:rPr>
      </w:pPr>
      <w:r w:rsidRPr="001E308C">
        <w:rPr>
          <w:rFonts w:ascii="Arial" w:hAnsi="Arial" w:cs="Arial"/>
          <w:sz w:val="22"/>
          <w:szCs w:val="22"/>
        </w:rPr>
        <w:t>Αγαπητοί συνάδελφοι,</w:t>
      </w:r>
    </w:p>
    <w:p w14:paraId="5B5B7F80" w14:textId="77777777" w:rsidR="00C82661" w:rsidRPr="001E308C" w:rsidRDefault="00C82661" w:rsidP="00873DA5">
      <w:pPr>
        <w:rPr>
          <w:rFonts w:ascii="Arial" w:hAnsi="Arial" w:cs="Arial"/>
          <w:sz w:val="22"/>
          <w:szCs w:val="22"/>
        </w:rPr>
      </w:pPr>
    </w:p>
    <w:p w14:paraId="60373ED2" w14:textId="6B1030B2" w:rsidR="00D21AA5" w:rsidRDefault="00C82661" w:rsidP="00873DA5">
      <w:pPr>
        <w:rPr>
          <w:rFonts w:ascii="Arial" w:hAnsi="Arial" w:cs="Arial"/>
          <w:sz w:val="22"/>
          <w:szCs w:val="22"/>
        </w:rPr>
      </w:pPr>
      <w:r w:rsidRPr="001E308C">
        <w:rPr>
          <w:rFonts w:ascii="Arial" w:hAnsi="Arial" w:cs="Arial"/>
          <w:sz w:val="22"/>
          <w:szCs w:val="22"/>
        </w:rPr>
        <w:t xml:space="preserve">Σας υπενθυμίζουμε ότι </w:t>
      </w:r>
      <w:r w:rsidR="00314CB2">
        <w:rPr>
          <w:rFonts w:ascii="Arial" w:hAnsi="Arial" w:cs="Arial"/>
          <w:sz w:val="22"/>
          <w:szCs w:val="22"/>
        </w:rPr>
        <w:t xml:space="preserve">την </w:t>
      </w:r>
      <w:r w:rsidRPr="001E308C">
        <w:rPr>
          <w:rFonts w:ascii="Arial" w:hAnsi="Arial" w:cs="Arial"/>
          <w:sz w:val="22"/>
          <w:szCs w:val="22"/>
        </w:rPr>
        <w:t xml:space="preserve"> </w:t>
      </w:r>
      <w:r w:rsidR="00314CB2">
        <w:rPr>
          <w:rFonts w:ascii="Arial" w:hAnsi="Arial" w:cs="Arial"/>
          <w:sz w:val="22"/>
          <w:szCs w:val="22"/>
        </w:rPr>
        <w:t xml:space="preserve">Κυριακή </w:t>
      </w:r>
      <w:r w:rsidR="00AD448C">
        <w:rPr>
          <w:rFonts w:ascii="Arial" w:hAnsi="Arial" w:cs="Arial"/>
          <w:sz w:val="22"/>
          <w:szCs w:val="22"/>
        </w:rPr>
        <w:t>29</w:t>
      </w:r>
      <w:r w:rsidR="00314CB2">
        <w:rPr>
          <w:rFonts w:ascii="Arial" w:hAnsi="Arial" w:cs="Arial"/>
          <w:sz w:val="22"/>
          <w:szCs w:val="22"/>
        </w:rPr>
        <w:t xml:space="preserve"> Μαΐου </w:t>
      </w:r>
      <w:r w:rsidR="0067460F">
        <w:rPr>
          <w:rFonts w:ascii="Arial" w:hAnsi="Arial" w:cs="Arial"/>
          <w:sz w:val="22"/>
          <w:szCs w:val="22"/>
        </w:rPr>
        <w:t>20</w:t>
      </w:r>
      <w:r w:rsidR="00AD448C">
        <w:rPr>
          <w:rFonts w:ascii="Arial" w:hAnsi="Arial" w:cs="Arial"/>
          <w:sz w:val="22"/>
          <w:szCs w:val="22"/>
        </w:rPr>
        <w:t>22</w:t>
      </w:r>
      <w:r w:rsidRPr="001E308C">
        <w:rPr>
          <w:rFonts w:ascii="Arial" w:hAnsi="Arial" w:cs="Arial"/>
          <w:sz w:val="22"/>
          <w:szCs w:val="22"/>
        </w:rPr>
        <w:t xml:space="preserve"> από 9:00</w:t>
      </w:r>
      <w:r w:rsidR="00314CB2">
        <w:rPr>
          <w:rFonts w:ascii="Arial" w:hAnsi="Arial" w:cs="Arial"/>
          <w:sz w:val="22"/>
          <w:szCs w:val="22"/>
        </w:rPr>
        <w:t xml:space="preserve"> </w:t>
      </w:r>
      <w:r w:rsidRPr="001E308C">
        <w:rPr>
          <w:rFonts w:ascii="Arial" w:hAnsi="Arial" w:cs="Arial"/>
          <w:sz w:val="22"/>
          <w:szCs w:val="22"/>
        </w:rPr>
        <w:t>π.μ. ως 18:00 μ.μ. στα γραφεία της Π.ΕΦ</w:t>
      </w:r>
      <w:r w:rsidR="0067460F">
        <w:rPr>
          <w:rFonts w:ascii="Arial" w:hAnsi="Arial" w:cs="Arial"/>
          <w:sz w:val="22"/>
          <w:szCs w:val="22"/>
        </w:rPr>
        <w:t>.Ν.Ι (Μιχαλακοπούλου 99, Αθήνα)</w:t>
      </w:r>
      <w:r w:rsidRPr="001E308C">
        <w:rPr>
          <w:rFonts w:ascii="Arial" w:hAnsi="Arial" w:cs="Arial"/>
          <w:sz w:val="22"/>
          <w:szCs w:val="22"/>
        </w:rPr>
        <w:t>, θα πραγματοποιηθούν οι εκλογές της Π</w:t>
      </w:r>
      <w:r w:rsidR="00314CB2">
        <w:rPr>
          <w:rFonts w:ascii="Arial" w:hAnsi="Arial" w:cs="Arial"/>
          <w:sz w:val="22"/>
          <w:szCs w:val="22"/>
        </w:rPr>
        <w:t>ανελλήνιας Ένωσης Φαρμακοποιών Νοσηλευτικών Ιδρυμάτων</w:t>
      </w:r>
      <w:r w:rsidRPr="001E308C">
        <w:rPr>
          <w:rFonts w:ascii="Arial" w:hAnsi="Arial" w:cs="Arial"/>
          <w:sz w:val="22"/>
          <w:szCs w:val="22"/>
        </w:rPr>
        <w:t xml:space="preserve">. </w:t>
      </w:r>
    </w:p>
    <w:p w14:paraId="4271D8A7" w14:textId="77777777" w:rsidR="00D21AA5" w:rsidRDefault="00D21AA5" w:rsidP="00873DA5">
      <w:pPr>
        <w:rPr>
          <w:rFonts w:ascii="Arial" w:hAnsi="Arial" w:cs="Arial"/>
          <w:sz w:val="22"/>
          <w:szCs w:val="22"/>
        </w:rPr>
      </w:pPr>
    </w:p>
    <w:p w14:paraId="24915AC2" w14:textId="5399A726" w:rsidR="00C82661" w:rsidRPr="001E308C" w:rsidRDefault="00C82661" w:rsidP="00873DA5">
      <w:pPr>
        <w:rPr>
          <w:rFonts w:ascii="Arial" w:hAnsi="Arial" w:cs="Arial"/>
          <w:sz w:val="22"/>
          <w:szCs w:val="22"/>
        </w:rPr>
      </w:pPr>
      <w:r w:rsidRPr="001E308C">
        <w:rPr>
          <w:rFonts w:ascii="Arial" w:hAnsi="Arial" w:cs="Arial"/>
          <w:sz w:val="22"/>
          <w:szCs w:val="22"/>
        </w:rPr>
        <w:t xml:space="preserve">Δικαίωμα ψήφου έχουν </w:t>
      </w:r>
      <w:r w:rsidR="00AD448C">
        <w:rPr>
          <w:rFonts w:ascii="Arial" w:hAnsi="Arial" w:cs="Arial"/>
          <w:sz w:val="22"/>
          <w:szCs w:val="22"/>
        </w:rPr>
        <w:t>όλοι οι επιστήμονες Φαρμακοποιοί, σύμφωνα με το άρθρο 5 του καταστατικού</w:t>
      </w:r>
      <w:r w:rsidR="00EA5556">
        <w:rPr>
          <w:rFonts w:ascii="Arial" w:hAnsi="Arial" w:cs="Arial"/>
          <w:sz w:val="22"/>
          <w:szCs w:val="22"/>
        </w:rPr>
        <w:t xml:space="preserve"> </w:t>
      </w:r>
      <w:r w:rsidR="0085726C">
        <w:rPr>
          <w:rFonts w:ascii="Arial" w:hAnsi="Arial" w:cs="Arial"/>
          <w:sz w:val="22"/>
          <w:szCs w:val="22"/>
        </w:rPr>
        <w:t>που</w:t>
      </w:r>
      <w:r w:rsidR="00EA5556">
        <w:rPr>
          <w:rFonts w:ascii="Arial" w:hAnsi="Arial" w:cs="Arial"/>
          <w:sz w:val="22"/>
          <w:szCs w:val="22"/>
        </w:rPr>
        <w:t xml:space="preserve"> είναι ταμειακώς ενήμεροι μέχρι την </w:t>
      </w:r>
      <w:r w:rsidR="00AD448C">
        <w:rPr>
          <w:rFonts w:ascii="Arial" w:hAnsi="Arial" w:cs="Arial"/>
          <w:sz w:val="22"/>
          <w:szCs w:val="22"/>
        </w:rPr>
        <w:t xml:space="preserve">παραμονή της </w:t>
      </w:r>
      <w:r w:rsidR="00EA5556">
        <w:rPr>
          <w:rFonts w:ascii="Arial" w:hAnsi="Arial" w:cs="Arial"/>
          <w:sz w:val="22"/>
          <w:szCs w:val="22"/>
        </w:rPr>
        <w:t>ψηφοφορία</w:t>
      </w:r>
      <w:r w:rsidR="00AD448C">
        <w:rPr>
          <w:rFonts w:ascii="Arial" w:hAnsi="Arial" w:cs="Arial"/>
          <w:sz w:val="22"/>
          <w:szCs w:val="22"/>
        </w:rPr>
        <w:t>ς</w:t>
      </w:r>
      <w:r w:rsidRPr="001E308C">
        <w:rPr>
          <w:rFonts w:ascii="Arial" w:hAnsi="Arial" w:cs="Arial"/>
          <w:sz w:val="22"/>
          <w:szCs w:val="22"/>
        </w:rPr>
        <w:t>. Όσον αφορά τους επικουρικούς</w:t>
      </w:r>
      <w:r w:rsidR="00B657C4">
        <w:rPr>
          <w:rFonts w:ascii="Arial" w:hAnsi="Arial" w:cs="Arial"/>
          <w:sz w:val="22"/>
          <w:szCs w:val="22"/>
        </w:rPr>
        <w:t>,</w:t>
      </w:r>
      <w:r w:rsidRPr="001E308C">
        <w:rPr>
          <w:rFonts w:ascii="Arial" w:hAnsi="Arial" w:cs="Arial"/>
          <w:sz w:val="22"/>
          <w:szCs w:val="22"/>
        </w:rPr>
        <w:t xml:space="preserve"> για να έχουν τη δυνατότητα ψήφου,  θα πρέπει να προσκομίσουν βεβαίωση  από το Νοσοκομείο</w:t>
      </w:r>
      <w:r w:rsidR="00B657C4">
        <w:rPr>
          <w:rFonts w:ascii="Arial" w:hAnsi="Arial" w:cs="Arial"/>
          <w:sz w:val="22"/>
          <w:szCs w:val="22"/>
        </w:rPr>
        <w:t>,</w:t>
      </w:r>
      <w:r w:rsidRPr="001E308C">
        <w:rPr>
          <w:rFonts w:ascii="Arial" w:hAnsi="Arial" w:cs="Arial"/>
          <w:sz w:val="22"/>
          <w:szCs w:val="22"/>
        </w:rPr>
        <w:t xml:space="preserve"> ότι υπηρετούν κατά το παρόν διάστημα.</w:t>
      </w:r>
    </w:p>
    <w:p w14:paraId="77538104" w14:textId="77777777" w:rsidR="003D659B" w:rsidRDefault="003D659B" w:rsidP="00873DA5">
      <w:pPr>
        <w:rPr>
          <w:rFonts w:ascii="Arial" w:hAnsi="Arial" w:cs="Arial"/>
          <w:sz w:val="22"/>
          <w:szCs w:val="22"/>
        </w:rPr>
      </w:pPr>
    </w:p>
    <w:p w14:paraId="59896DAA" w14:textId="77777777" w:rsidR="006E13E8" w:rsidRPr="001E308C" w:rsidRDefault="00C82661" w:rsidP="00873DA5">
      <w:pPr>
        <w:rPr>
          <w:rFonts w:ascii="Arial" w:hAnsi="Arial" w:cs="Arial"/>
          <w:sz w:val="22"/>
          <w:szCs w:val="22"/>
        </w:rPr>
      </w:pPr>
      <w:r w:rsidRPr="001E308C">
        <w:rPr>
          <w:rFonts w:ascii="Arial" w:hAnsi="Arial" w:cs="Arial"/>
          <w:sz w:val="22"/>
          <w:szCs w:val="22"/>
        </w:rPr>
        <w:t>Η ψηφοφορία γίνεται μόνο με φυσική παρουσία (βάσει του καταστατικού),   με προσκόμιση αστυνομικής ταυτότητας ή διαβατηρίου.</w:t>
      </w:r>
    </w:p>
    <w:p w14:paraId="0840EC4D" w14:textId="77777777" w:rsidR="003D659B" w:rsidRDefault="003D659B" w:rsidP="00873DA5">
      <w:pPr>
        <w:rPr>
          <w:rFonts w:ascii="Arial" w:hAnsi="Arial" w:cs="Arial"/>
          <w:sz w:val="22"/>
          <w:szCs w:val="22"/>
        </w:rPr>
      </w:pPr>
    </w:p>
    <w:p w14:paraId="3DB5FBC6" w14:textId="773A19FC" w:rsidR="00C82661" w:rsidRPr="001E308C" w:rsidRDefault="004070E2" w:rsidP="0087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υποψηφιότητες για το Διοικητικό </w:t>
      </w:r>
      <w:r w:rsidR="00C82661" w:rsidRPr="001E308C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>υμβούλιο</w:t>
      </w:r>
      <w:r w:rsidR="00C82661" w:rsidRPr="001E308C">
        <w:rPr>
          <w:rFonts w:ascii="Arial" w:hAnsi="Arial" w:cs="Arial"/>
          <w:sz w:val="22"/>
          <w:szCs w:val="22"/>
        </w:rPr>
        <w:t xml:space="preserve"> και για την Ελεγκτική Επιτροπή, </w:t>
      </w:r>
      <w:r w:rsidR="00AF3BCF">
        <w:rPr>
          <w:rFonts w:ascii="Arial" w:hAnsi="Arial" w:cs="Arial"/>
          <w:sz w:val="22"/>
          <w:szCs w:val="22"/>
        </w:rPr>
        <w:t>είναι οι κάτωθι:</w:t>
      </w:r>
    </w:p>
    <w:p w14:paraId="09889E72" w14:textId="77777777" w:rsidR="00C82661" w:rsidRPr="001E308C" w:rsidRDefault="00C82661" w:rsidP="00AF3BCF">
      <w:pPr>
        <w:jc w:val="both"/>
        <w:rPr>
          <w:rFonts w:ascii="Arial" w:hAnsi="Arial" w:cs="Arial"/>
          <w:sz w:val="22"/>
          <w:szCs w:val="22"/>
        </w:rPr>
      </w:pPr>
    </w:p>
    <w:p w14:paraId="1484FCDE" w14:textId="77777777" w:rsidR="00AF3BCF" w:rsidRDefault="00AF3BCF" w:rsidP="00AF3BC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ΨΗΦΟΔΕΛΤΙΟ ΣΥΝΔΥΑΣΜΟΥ</w:t>
      </w:r>
    </w:p>
    <w:p w14:paraId="4CE59B47" w14:textId="5D585281" w:rsidR="00AF3BCF" w:rsidRPr="00C96DC7" w:rsidRDefault="00AF3BCF" w:rsidP="00AF3B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«ΕΝΩΤΙΚΗ ΚΙΝΗΣΗ ΦΑΡΜΑΚΟΠΟΙΩΝ ΝΟΣΗΛΕΥΤΙΚΩΝ ΙΔΡΥΜΑΤΩΝ – Ε.Κ.Φ.Ν.Ι.»  με υποψηφίους </w:t>
      </w:r>
      <w:proofErr w:type="spellStart"/>
      <w:r>
        <w:rPr>
          <w:rFonts w:ascii="Arial" w:hAnsi="Arial" w:cs="Arial"/>
          <w:sz w:val="22"/>
          <w:szCs w:val="22"/>
        </w:rPr>
        <w:t>κατ’αλφαβητική</w:t>
      </w:r>
      <w:proofErr w:type="spellEnd"/>
      <w:r>
        <w:rPr>
          <w:rFonts w:ascii="Arial" w:hAnsi="Arial" w:cs="Arial"/>
          <w:sz w:val="22"/>
          <w:szCs w:val="22"/>
        </w:rPr>
        <w:t xml:space="preserve"> σειρά για το Διοικητικό Συμβούλιο:</w:t>
      </w:r>
    </w:p>
    <w:p w14:paraId="1F82C956" w14:textId="77777777" w:rsidR="00AF3BCF" w:rsidRDefault="00AF3BCF" w:rsidP="00AF3BC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772BA36" w14:textId="77777777" w:rsidR="00AF3BCF" w:rsidRDefault="00AF3BCF" w:rsidP="00AF3BCF">
      <w:pPr>
        <w:numPr>
          <w:ilvl w:val="0"/>
          <w:numId w:val="4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ΒΛΑΧΟΥ ΜΑΡΓΑΡΙΤΑ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2310/5-5-22)</w:t>
      </w:r>
    </w:p>
    <w:p w14:paraId="075E9EE2" w14:textId="77777777" w:rsidR="00AF3BCF" w:rsidRDefault="00AF3BCF" w:rsidP="00AF3BCF">
      <w:pPr>
        <w:numPr>
          <w:ilvl w:val="0"/>
          <w:numId w:val="4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ΓΚΟΡΤΣΙΛΑΣ ΙΩΑΝΝΗΣ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2314/5-5-22)</w:t>
      </w:r>
    </w:p>
    <w:p w14:paraId="540201EB" w14:textId="77777777" w:rsidR="00AF3BCF" w:rsidRDefault="00AF3BCF" w:rsidP="00AF3BCF">
      <w:pPr>
        <w:numPr>
          <w:ilvl w:val="0"/>
          <w:numId w:val="4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ΓΟΥΛΑΣ ΒΑΣΙΛΕΙΟΣ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2318/5-5-22)</w:t>
      </w:r>
    </w:p>
    <w:p w14:paraId="6C106897" w14:textId="77777777" w:rsidR="00AF3BCF" w:rsidRDefault="00AF3BCF" w:rsidP="00AF3BCF">
      <w:pPr>
        <w:numPr>
          <w:ilvl w:val="0"/>
          <w:numId w:val="4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ΖΑΧΕΡ ΝΑΖΛΑΑ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2313/5-5-22)</w:t>
      </w:r>
    </w:p>
    <w:p w14:paraId="4C8948FD" w14:textId="77777777" w:rsidR="00AF3BCF" w:rsidRDefault="00AF3BCF" w:rsidP="00AF3BCF">
      <w:pPr>
        <w:numPr>
          <w:ilvl w:val="0"/>
          <w:numId w:val="4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ΘΕΟΔΩΡΟΠΟΥΛΟΥ ΜΑΡΙΑ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2311/5-5-22)</w:t>
      </w:r>
    </w:p>
    <w:p w14:paraId="49C1ED8C" w14:textId="77777777" w:rsidR="00AF3BCF" w:rsidRDefault="00AF3BCF" w:rsidP="00AF3BCF">
      <w:pPr>
        <w:numPr>
          <w:ilvl w:val="0"/>
          <w:numId w:val="4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ΜΑΡΚΟΓΙΑΝΝΑΚΗΣ ΑΝΤΩΝΙΟΣ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2315/5-5-22)</w:t>
      </w:r>
    </w:p>
    <w:p w14:paraId="2FC2F352" w14:textId="77777777" w:rsidR="00AF3BCF" w:rsidRDefault="00AF3BCF" w:rsidP="00AF3BCF">
      <w:pPr>
        <w:numPr>
          <w:ilvl w:val="0"/>
          <w:numId w:val="4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ΜΠΙΣΚΑΝΑΚΗ ΕΛΠΙΝΙΚΗ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2316/5-5-22)</w:t>
      </w:r>
    </w:p>
    <w:p w14:paraId="64FD53FF" w14:textId="77777777" w:rsidR="00AF3BCF" w:rsidRDefault="00AF3BCF" w:rsidP="00AF3BCF">
      <w:pPr>
        <w:numPr>
          <w:ilvl w:val="0"/>
          <w:numId w:val="4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ΤΟΔΟΥΛΟΥ ΟΥΡΑΝΙΑ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2309/5-5-2022)</w:t>
      </w:r>
    </w:p>
    <w:p w14:paraId="658C5B37" w14:textId="77777777" w:rsidR="00AF3BCF" w:rsidRDefault="00AF3BCF" w:rsidP="00AF3BCF">
      <w:pPr>
        <w:numPr>
          <w:ilvl w:val="0"/>
          <w:numId w:val="4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ΤΣΙΑΚΙΤΖΗΣ ΚΑΡΥΟΦΥΛΛΗΣ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2312/5-5-22)</w:t>
      </w:r>
    </w:p>
    <w:p w14:paraId="5494374E" w14:textId="77777777" w:rsidR="00AF3BCF" w:rsidRDefault="00AF3BCF" w:rsidP="00AF3BCF">
      <w:pPr>
        <w:numPr>
          <w:ilvl w:val="0"/>
          <w:numId w:val="4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ΤΣΙΡΙΠΙΛΛΟΥ ΦΩΤΕΙΝΗ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2308/5-5-22)</w:t>
      </w:r>
    </w:p>
    <w:p w14:paraId="551A7B82" w14:textId="77777777" w:rsidR="00AF3BCF" w:rsidRPr="0021650E" w:rsidRDefault="00AF3BCF" w:rsidP="00AF3BC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40111B3" w14:textId="77777777" w:rsidR="00AF3BCF" w:rsidRDefault="00AF3BCF" w:rsidP="00AF3BC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ο </w:t>
      </w:r>
      <w:r>
        <w:rPr>
          <w:rFonts w:ascii="Arial" w:hAnsi="Arial" w:cs="Arial"/>
          <w:sz w:val="22"/>
          <w:szCs w:val="22"/>
        </w:rPr>
        <w:t>ΨΗΦΟΔΕΛΤΙΟ ΣΥΝΔΥΑΣΜΟΥ</w:t>
      </w:r>
    </w:p>
    <w:p w14:paraId="6810FA4F" w14:textId="6B88CC4C" w:rsidR="00AF3BCF" w:rsidRDefault="00AF3BCF" w:rsidP="00AF3BC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«Η ΝΟΣΟΚΟΜΕΙΑΚΗ ΦΑΡΜΑΚΕΥΤΙΚΗ ΜΠΡΟΣΤΑ»</w:t>
      </w:r>
    </w:p>
    <w:p w14:paraId="6E5F9352" w14:textId="77777777" w:rsidR="00AF3BCF" w:rsidRDefault="00AF3BCF" w:rsidP="00AF3BC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3A39CD5" w14:textId="77777777" w:rsidR="00AF3BCF" w:rsidRPr="00C96DC7" w:rsidRDefault="00AF3BCF" w:rsidP="00AF3BC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2Α) με υποψηφίους </w:t>
      </w:r>
      <w:proofErr w:type="spellStart"/>
      <w:r>
        <w:rPr>
          <w:rFonts w:ascii="Arial" w:hAnsi="Arial" w:cs="Arial"/>
          <w:sz w:val="22"/>
          <w:szCs w:val="22"/>
        </w:rPr>
        <w:t>κατ’αλφαβητική</w:t>
      </w:r>
      <w:proofErr w:type="spellEnd"/>
      <w:r>
        <w:rPr>
          <w:rFonts w:ascii="Arial" w:hAnsi="Arial" w:cs="Arial"/>
          <w:sz w:val="22"/>
          <w:szCs w:val="22"/>
        </w:rPr>
        <w:t xml:space="preserve"> σειρά για το Διοικητικό Συμβούλιο:</w:t>
      </w:r>
    </w:p>
    <w:p w14:paraId="16C494E3" w14:textId="77777777" w:rsidR="00AF3BCF" w:rsidRDefault="00AF3BCF" w:rsidP="00AF3BCF">
      <w:pPr>
        <w:jc w:val="both"/>
        <w:rPr>
          <w:rFonts w:ascii="Arial" w:hAnsi="Arial" w:cs="Arial"/>
          <w:sz w:val="22"/>
          <w:szCs w:val="22"/>
        </w:rPr>
      </w:pPr>
    </w:p>
    <w:p w14:paraId="0E908576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ΑΒΡΑΜΟΓΛΟΥ ΚΥΡΙΑΚΗ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2321/5-5-22)</w:t>
      </w:r>
    </w:p>
    <w:p w14:paraId="595CADCC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ΑΘΑΝΑΣΟΠΟΥΛΟΥ ΔΗΜΗΤΡΑ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2325/5-5-22)</w:t>
      </w:r>
    </w:p>
    <w:p w14:paraId="53845236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ΑΘΑΝΑΣΟΠΟΥΛΟΥ ΤΡΙΣΕΥΓΕΝΗ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2327/5-5-22)</w:t>
      </w:r>
    </w:p>
    <w:p w14:paraId="1652B910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ΑΛΛΑΓΙΑΝΝΗ ΚΑΛΛΙΟΠΗ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2329/5-5-22)</w:t>
      </w:r>
    </w:p>
    <w:p w14:paraId="7E924D50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ΑΡΓΥΡΑΚΗΣ ΚΥΡΙΑΚΟΣ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2324/5-5-22)</w:t>
      </w:r>
    </w:p>
    <w:p w14:paraId="4DACE03C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ΕΥΣΤΑΘΙΟΥ ΣΤΑΥΡΟΥΛΑ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2333/5-5-22)</w:t>
      </w:r>
    </w:p>
    <w:p w14:paraId="7C234678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ΚΑΚΑΛΙΟΥΡΑ ΒΑΣΙΛΙΚΗ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2328/5-5-22)</w:t>
      </w:r>
    </w:p>
    <w:p w14:paraId="70536047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ΚΑΜΗΤΣΙΟΥ ΧΡΥΣΑΥΓΗ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2326/5-5-22)</w:t>
      </w:r>
    </w:p>
    <w:p w14:paraId="49A17935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ΚΩΝΣΤΑΝΤΑΤΟΥ ΑΙΚΑΤΕΡΙΝΗ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2331/5-5-22)</w:t>
      </w:r>
    </w:p>
    <w:p w14:paraId="52B3B201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ΜΑΚΡΙΔΑΚΗ ΔΕΣΠΟΙΝΑ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2323/5-5-22)</w:t>
      </w:r>
    </w:p>
    <w:p w14:paraId="52C0C2B4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ΠΑΠΑΝΔΡΕΟΥ ΒΑΣΙΛΙΚΗ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2322/5-5-22)</w:t>
      </w:r>
    </w:p>
    <w:p w14:paraId="47FA5446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ΠΕΤΡΟΓΓΟΝΑΣ ΜΑΡΙΝΟΣ (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>. 2332/5-5-22)</w:t>
      </w:r>
    </w:p>
    <w:p w14:paraId="697FD5F2" w14:textId="77777777" w:rsidR="00AF3BCF" w:rsidRDefault="00AF3BCF" w:rsidP="00AF3BC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ΣΚΑΡΠΑΘΙΩΤΗ ΑΣΠΑΣΙΑ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2330/5-5-22)</w:t>
      </w:r>
    </w:p>
    <w:p w14:paraId="683FA0EB" w14:textId="77777777" w:rsidR="00AF3BCF" w:rsidRDefault="00AF3BCF" w:rsidP="00AF3BCF">
      <w:pPr>
        <w:jc w:val="both"/>
        <w:rPr>
          <w:rFonts w:ascii="Arial" w:hAnsi="Arial" w:cs="Arial"/>
          <w:sz w:val="22"/>
          <w:szCs w:val="22"/>
        </w:rPr>
      </w:pPr>
    </w:p>
    <w:p w14:paraId="6C0D48CF" w14:textId="3B2A5A3D" w:rsidR="00AF3BCF" w:rsidRDefault="000C7BFE" w:rsidP="00AF3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F3BCF">
        <w:rPr>
          <w:rFonts w:ascii="Arial" w:hAnsi="Arial" w:cs="Arial"/>
          <w:sz w:val="22"/>
          <w:szCs w:val="22"/>
        </w:rPr>
        <w:t xml:space="preserve">2Β) με υποψηφίους </w:t>
      </w:r>
      <w:proofErr w:type="spellStart"/>
      <w:r w:rsidR="00AF3BCF">
        <w:rPr>
          <w:rFonts w:ascii="Arial" w:hAnsi="Arial" w:cs="Arial"/>
          <w:sz w:val="22"/>
          <w:szCs w:val="22"/>
        </w:rPr>
        <w:t>κατ’αλφαβητική</w:t>
      </w:r>
      <w:proofErr w:type="spellEnd"/>
      <w:r w:rsidR="00AF3BCF">
        <w:rPr>
          <w:rFonts w:ascii="Arial" w:hAnsi="Arial" w:cs="Arial"/>
          <w:sz w:val="22"/>
          <w:szCs w:val="22"/>
        </w:rPr>
        <w:t xml:space="preserve"> σειρά για την Ελεγκτική Επιτροπή:</w:t>
      </w:r>
    </w:p>
    <w:p w14:paraId="54AF2D8D" w14:textId="77777777" w:rsidR="00AF3BCF" w:rsidRPr="00C96DC7" w:rsidRDefault="00AF3BCF" w:rsidP="00AF3BCF">
      <w:pPr>
        <w:jc w:val="both"/>
        <w:rPr>
          <w:rFonts w:ascii="Arial" w:hAnsi="Arial" w:cs="Arial"/>
          <w:sz w:val="22"/>
          <w:szCs w:val="22"/>
        </w:rPr>
      </w:pPr>
    </w:p>
    <w:p w14:paraId="5F7359E8" w14:textId="77777777" w:rsidR="00AF3BCF" w:rsidRDefault="00AF3BCF" w:rsidP="00AF3BCF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ΑΠΟΣΤΟΛΟΠΟΥΛΟΥ ΑΝΑΣΤΑΣΙΑ (αρ.πρωτ.2338/5-5-22)</w:t>
      </w:r>
    </w:p>
    <w:p w14:paraId="674CF165" w14:textId="77777777" w:rsidR="00AF3BCF" w:rsidRDefault="00AF3BCF" w:rsidP="00AF3BCF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ΜΠΑΡΓΙΩΤΑ ΚΩΝΣΤΑΝΤΙΝΑ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2336/5-5-22)</w:t>
      </w:r>
    </w:p>
    <w:p w14:paraId="0DD5A0E9" w14:textId="77777777" w:rsidR="00AF3BCF" w:rsidRDefault="00AF3BCF" w:rsidP="00AF3BCF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ΠΑΠΑΔΗΜΑΤΟΥ ΑΣΠΑΣΙΑ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2337/5-5-22)</w:t>
      </w:r>
    </w:p>
    <w:p w14:paraId="034FFE8C" w14:textId="3336DAE1" w:rsidR="00AF3BCF" w:rsidRDefault="00AF3BCF" w:rsidP="00AF3BCF">
      <w:pPr>
        <w:rPr>
          <w:rFonts w:ascii="Arial" w:hAnsi="Arial" w:cs="Arial"/>
          <w:sz w:val="22"/>
          <w:szCs w:val="22"/>
        </w:rPr>
      </w:pPr>
    </w:p>
    <w:p w14:paraId="2EE4EA85" w14:textId="77777777" w:rsidR="00AF3BCF" w:rsidRDefault="00AF3BCF" w:rsidP="00AF3B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ΜΕΜΟΝΩΜΕΝΟ ΨΗΦΟΔΕΛΤΙΟ ΓΙΑ ΤΗΝ ΕΛΕΓΚΤΙΚΗ ΕΠΙΤΡΟΠΗ:</w:t>
      </w:r>
    </w:p>
    <w:p w14:paraId="1F05C9DC" w14:textId="77777777" w:rsidR="00AF3BCF" w:rsidRDefault="00AF3BCF" w:rsidP="00AF3BCF">
      <w:pPr>
        <w:rPr>
          <w:rFonts w:ascii="Arial" w:hAnsi="Arial" w:cs="Arial"/>
          <w:sz w:val="22"/>
          <w:szCs w:val="22"/>
        </w:rPr>
      </w:pPr>
    </w:p>
    <w:p w14:paraId="3C1DC9B9" w14:textId="14541B81" w:rsidR="00AF3BCF" w:rsidRDefault="00AF3BCF" w:rsidP="00AF3B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51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ΑΓΙΑΝΝΙΔΗΣ ΚΩΝΣΤΑΝΤΙΝΟΣ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</w:t>
      </w:r>
      <w:r w:rsidR="00053DB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0/5-5-22)</w:t>
      </w:r>
    </w:p>
    <w:p w14:paraId="5DD09F03" w14:textId="77777777" w:rsidR="00AF3BCF" w:rsidRDefault="00AF3BCF" w:rsidP="00AF3BCF">
      <w:pPr>
        <w:rPr>
          <w:rFonts w:ascii="Arial" w:hAnsi="Arial" w:cs="Arial"/>
          <w:sz w:val="22"/>
          <w:szCs w:val="22"/>
        </w:rPr>
      </w:pPr>
    </w:p>
    <w:p w14:paraId="27712A01" w14:textId="77777777" w:rsidR="00AF3BCF" w:rsidRDefault="00AF3BCF" w:rsidP="00AF3B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ΜΕΜΟΝΩΜΕΝΟ ΨΗΦΟΔΕΛΤΙΟ ΓΙΑ ΤΗΝ ΕΛΕΓΚΤΙΚΗ ΕΠΙΤΡΟΠΗ:</w:t>
      </w:r>
    </w:p>
    <w:p w14:paraId="3B654221" w14:textId="77777777" w:rsidR="00AF3BCF" w:rsidRDefault="00AF3BCF" w:rsidP="00AF3BCF">
      <w:pPr>
        <w:ind w:left="360"/>
        <w:rPr>
          <w:rFonts w:ascii="Arial" w:hAnsi="Arial" w:cs="Arial"/>
          <w:sz w:val="22"/>
          <w:szCs w:val="22"/>
        </w:rPr>
      </w:pPr>
    </w:p>
    <w:p w14:paraId="36A6B6B1" w14:textId="02793981" w:rsidR="00AF3BCF" w:rsidRDefault="00AF3BCF" w:rsidP="00AF3B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51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ΒΕΛΕΝΤΖΑ ΑΙΚΑΤΕΡΙΝΗ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2317/5-5-22)</w:t>
      </w:r>
    </w:p>
    <w:p w14:paraId="34BB81D0" w14:textId="77777777" w:rsidR="00AF3BCF" w:rsidRDefault="00AF3BCF" w:rsidP="00AF3BCF">
      <w:pPr>
        <w:ind w:left="360"/>
        <w:rPr>
          <w:rFonts w:ascii="Arial" w:hAnsi="Arial" w:cs="Arial"/>
          <w:sz w:val="22"/>
          <w:szCs w:val="22"/>
        </w:rPr>
      </w:pPr>
    </w:p>
    <w:p w14:paraId="186FD66A" w14:textId="77777777" w:rsidR="00AF3BCF" w:rsidRDefault="00AF3BCF" w:rsidP="00AF3B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ΜΕΜΟΝΩΜΕΝΟ ΨΗΦΟΔΕΛΤΙΟ ΓΙΑ ΤΗΝ ΕΛΕΓΚΤΙΚΗ ΕΠΙΤΡΟΠΗ:</w:t>
      </w:r>
    </w:p>
    <w:p w14:paraId="15816FC9" w14:textId="77777777" w:rsidR="00AF3BCF" w:rsidRDefault="00AF3BCF" w:rsidP="00AF3BCF">
      <w:pPr>
        <w:ind w:left="360"/>
        <w:rPr>
          <w:rFonts w:ascii="Arial" w:hAnsi="Arial" w:cs="Arial"/>
          <w:sz w:val="22"/>
          <w:szCs w:val="22"/>
        </w:rPr>
      </w:pPr>
    </w:p>
    <w:p w14:paraId="21AA2C3E" w14:textId="58669F8C" w:rsidR="00AF3BCF" w:rsidRDefault="00AF3BCF" w:rsidP="00AF3B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51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ΚΡΗΤΙΚΟΥ ΕΛΕΝΗ (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2319/5-5-22)</w:t>
      </w:r>
    </w:p>
    <w:p w14:paraId="186FFF2C" w14:textId="77777777" w:rsidR="00AF3BCF" w:rsidRDefault="00AF3BCF" w:rsidP="00AF3BCF">
      <w:pPr>
        <w:jc w:val="both"/>
        <w:rPr>
          <w:rFonts w:ascii="Arial" w:hAnsi="Arial" w:cs="Arial"/>
          <w:sz w:val="22"/>
          <w:szCs w:val="22"/>
        </w:rPr>
      </w:pPr>
    </w:p>
    <w:p w14:paraId="369C4F06" w14:textId="77777777" w:rsidR="00602E89" w:rsidRPr="0021650E" w:rsidRDefault="00602E89" w:rsidP="00602E89">
      <w:pPr>
        <w:suppressAutoHyphens w:val="0"/>
        <w:rPr>
          <w:rFonts w:ascii="Arial" w:hAnsi="Arial" w:cs="Arial"/>
          <w:color w:val="auto"/>
          <w:sz w:val="22"/>
          <w:szCs w:val="22"/>
        </w:rPr>
        <w:sectPr w:rsidR="00602E89" w:rsidRPr="0021650E" w:rsidSect="00EB2881">
          <w:footnotePr>
            <w:pos w:val="beneathText"/>
          </w:footnotePr>
          <w:pgSz w:w="11905" w:h="16837"/>
          <w:pgMar w:top="1134" w:right="990" w:bottom="1134" w:left="1134" w:header="720" w:footer="720" w:gutter="0"/>
          <w:cols w:space="720"/>
        </w:sectPr>
      </w:pPr>
    </w:p>
    <w:p w14:paraId="195E131B" w14:textId="77777777" w:rsidR="00C82661" w:rsidRPr="0021650E" w:rsidRDefault="00C82661" w:rsidP="00873DA5">
      <w:pPr>
        <w:rPr>
          <w:rFonts w:ascii="Arial" w:hAnsi="Arial" w:cs="Arial"/>
          <w:color w:val="auto"/>
          <w:sz w:val="22"/>
          <w:szCs w:val="22"/>
        </w:rPr>
      </w:pPr>
    </w:p>
    <w:p w14:paraId="490FC322" w14:textId="48C585C0" w:rsidR="00C82661" w:rsidRPr="001E308C" w:rsidRDefault="00C82661" w:rsidP="00873DA5">
      <w:pPr>
        <w:rPr>
          <w:rFonts w:ascii="Arial" w:hAnsi="Arial" w:cs="Arial"/>
          <w:sz w:val="22"/>
          <w:szCs w:val="22"/>
        </w:rPr>
      </w:pPr>
      <w:r w:rsidRPr="001E308C">
        <w:rPr>
          <w:rFonts w:ascii="Arial" w:hAnsi="Arial" w:cs="Arial"/>
          <w:sz w:val="22"/>
          <w:szCs w:val="22"/>
        </w:rPr>
        <w:t>Οι σταυροί προτίμησης  για το Δ.Σ είναι μέχρι εννέα (9) και μέχρι τρεις (3) για την Ελεγκτική Επιτροπή και σημειώνονται αριστερά, πριν το όνομα του υποψηφίου.</w:t>
      </w:r>
    </w:p>
    <w:p w14:paraId="7CBDBE66" w14:textId="77777777" w:rsidR="00C82661" w:rsidRPr="001E308C" w:rsidRDefault="00C82661" w:rsidP="00873DA5">
      <w:pPr>
        <w:rPr>
          <w:rFonts w:ascii="Arial" w:hAnsi="Arial" w:cs="Arial"/>
          <w:sz w:val="22"/>
          <w:szCs w:val="22"/>
        </w:rPr>
      </w:pPr>
    </w:p>
    <w:p w14:paraId="163E4119" w14:textId="77777777" w:rsidR="00C82661" w:rsidRPr="001E308C" w:rsidRDefault="00C82661" w:rsidP="00B657C4">
      <w:pPr>
        <w:jc w:val="right"/>
        <w:rPr>
          <w:rFonts w:ascii="Arial" w:hAnsi="Arial" w:cs="Arial"/>
          <w:sz w:val="22"/>
          <w:szCs w:val="22"/>
        </w:rPr>
      </w:pPr>
    </w:p>
    <w:p w14:paraId="6D54213D" w14:textId="77777777" w:rsidR="00C82661" w:rsidRPr="003D659B" w:rsidRDefault="003D659B" w:rsidP="003D65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657C4">
        <w:rPr>
          <w:rFonts w:ascii="Arial" w:hAnsi="Arial" w:cs="Arial"/>
          <w:sz w:val="22"/>
          <w:szCs w:val="22"/>
        </w:rPr>
        <w:t xml:space="preserve"> </w:t>
      </w:r>
      <w:r w:rsidR="00C82661" w:rsidRPr="003D659B">
        <w:rPr>
          <w:rFonts w:ascii="Arial" w:hAnsi="Arial" w:cs="Arial"/>
          <w:b/>
          <w:sz w:val="22"/>
          <w:szCs w:val="22"/>
        </w:rPr>
        <w:t>Η    Ε</w:t>
      </w:r>
      <w:r w:rsidR="00E65C28" w:rsidRPr="003D659B">
        <w:rPr>
          <w:rFonts w:ascii="Arial" w:hAnsi="Arial" w:cs="Arial"/>
          <w:b/>
          <w:sz w:val="22"/>
          <w:szCs w:val="22"/>
        </w:rPr>
        <w:t>φορευτική</w:t>
      </w:r>
      <w:r w:rsidR="00C82661" w:rsidRPr="003D659B">
        <w:rPr>
          <w:rFonts w:ascii="Arial" w:hAnsi="Arial" w:cs="Arial"/>
          <w:b/>
          <w:sz w:val="22"/>
          <w:szCs w:val="22"/>
        </w:rPr>
        <w:t xml:space="preserve">     Επιτροπή</w:t>
      </w:r>
    </w:p>
    <w:p w14:paraId="4F8C1419" w14:textId="77777777" w:rsidR="00C82661" w:rsidRPr="001E308C" w:rsidRDefault="00C82661" w:rsidP="00B657C4">
      <w:pPr>
        <w:jc w:val="right"/>
        <w:rPr>
          <w:rFonts w:ascii="Arial" w:hAnsi="Arial" w:cs="Arial"/>
          <w:sz w:val="22"/>
          <w:szCs w:val="22"/>
        </w:rPr>
      </w:pPr>
    </w:p>
    <w:p w14:paraId="4BEBF57F" w14:textId="5CF82189" w:rsidR="0067460F" w:rsidRPr="008C524A" w:rsidRDefault="00D06264" w:rsidP="0067460F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Κουρή Νικολέτα</w:t>
      </w:r>
    </w:p>
    <w:p w14:paraId="3635F0FD" w14:textId="77777777" w:rsidR="0067460F" w:rsidRPr="008C524A" w:rsidRDefault="0067460F" w:rsidP="0067460F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4E6AEA4F" w14:textId="77777777" w:rsidR="0067460F" w:rsidRPr="008C524A" w:rsidRDefault="0067460F" w:rsidP="0067460F">
      <w:pPr>
        <w:jc w:val="both"/>
        <w:rPr>
          <w:rFonts w:ascii="Calibri" w:hAnsi="Calibri" w:cs="Arial"/>
          <w:sz w:val="22"/>
          <w:szCs w:val="22"/>
        </w:rPr>
      </w:pPr>
    </w:p>
    <w:p w14:paraId="76ABAEB7" w14:textId="0331D897" w:rsidR="0067460F" w:rsidRPr="008C524A" w:rsidRDefault="00D06264" w:rsidP="0067460F">
      <w:pPr>
        <w:ind w:left="36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Αυλωνίτου</w:t>
      </w:r>
      <w:proofErr w:type="spellEnd"/>
      <w:r>
        <w:rPr>
          <w:rFonts w:ascii="Calibri" w:hAnsi="Calibri" w:cs="Arial"/>
          <w:sz w:val="22"/>
          <w:szCs w:val="22"/>
        </w:rPr>
        <w:t xml:space="preserve"> Μαρία</w:t>
      </w:r>
    </w:p>
    <w:p w14:paraId="335A9067" w14:textId="77777777" w:rsidR="0067460F" w:rsidRPr="008C524A" w:rsidRDefault="0067460F" w:rsidP="0067460F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346284E1" w14:textId="77777777" w:rsidR="0067460F" w:rsidRPr="008C524A" w:rsidRDefault="0067460F" w:rsidP="0067460F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42906DD3" w14:textId="392C1414" w:rsidR="00B657C4" w:rsidRPr="001E308C" w:rsidRDefault="00D06264" w:rsidP="0021650E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Calibri" w:hAnsi="Calibri" w:cs="Arial"/>
          <w:sz w:val="22"/>
          <w:szCs w:val="22"/>
        </w:rPr>
        <w:t>Φατσή</w:t>
      </w:r>
      <w:proofErr w:type="spellEnd"/>
      <w:r>
        <w:rPr>
          <w:rFonts w:ascii="Calibri" w:hAnsi="Calibri" w:cs="Arial"/>
          <w:sz w:val="22"/>
          <w:szCs w:val="22"/>
        </w:rPr>
        <w:t xml:space="preserve"> Αικατερίνη</w:t>
      </w:r>
    </w:p>
    <w:sectPr w:rsidR="00B657C4" w:rsidRPr="001E308C" w:rsidSect="00B657C4">
      <w:footnotePr>
        <w:pos w:val="beneathText"/>
      </w:footnotePr>
      <w:type w:val="continuous"/>
      <w:pgSz w:w="11905" w:h="16837"/>
      <w:pgMar w:top="1134" w:right="99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6641E3"/>
    <w:multiLevelType w:val="hybridMultilevel"/>
    <w:tmpl w:val="5CE06B10"/>
    <w:lvl w:ilvl="0" w:tplc="35C07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3742"/>
    <w:multiLevelType w:val="hybridMultilevel"/>
    <w:tmpl w:val="1D127E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36D"/>
    <w:multiLevelType w:val="hybridMultilevel"/>
    <w:tmpl w:val="749E3D02"/>
    <w:lvl w:ilvl="0" w:tplc="EE6E8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6C91"/>
    <w:multiLevelType w:val="hybridMultilevel"/>
    <w:tmpl w:val="7C40258C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6D062FD"/>
    <w:multiLevelType w:val="hybridMultilevel"/>
    <w:tmpl w:val="98383B50"/>
    <w:lvl w:ilvl="0" w:tplc="0408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0FD5FDE"/>
    <w:multiLevelType w:val="hybridMultilevel"/>
    <w:tmpl w:val="0F326DFE"/>
    <w:lvl w:ilvl="0" w:tplc="0408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63516FA9"/>
    <w:multiLevelType w:val="hybridMultilevel"/>
    <w:tmpl w:val="EC82C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992203">
    <w:abstractNumId w:val="0"/>
  </w:num>
  <w:num w:numId="2" w16cid:durableId="27342382">
    <w:abstractNumId w:val="7"/>
  </w:num>
  <w:num w:numId="3" w16cid:durableId="1309171527">
    <w:abstractNumId w:val="4"/>
  </w:num>
  <w:num w:numId="4" w16cid:durableId="1138953513">
    <w:abstractNumId w:val="5"/>
  </w:num>
  <w:num w:numId="5" w16cid:durableId="1533376439">
    <w:abstractNumId w:val="6"/>
  </w:num>
  <w:num w:numId="6" w16cid:durableId="1928925726">
    <w:abstractNumId w:val="2"/>
  </w:num>
  <w:num w:numId="7" w16cid:durableId="2004891228">
    <w:abstractNumId w:val="3"/>
  </w:num>
  <w:num w:numId="8" w16cid:durableId="713507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881"/>
    <w:rsid w:val="00004420"/>
    <w:rsid w:val="00053DBB"/>
    <w:rsid w:val="00085074"/>
    <w:rsid w:val="00096C13"/>
    <w:rsid w:val="000C775F"/>
    <w:rsid w:val="000C7BFE"/>
    <w:rsid w:val="001524DD"/>
    <w:rsid w:val="00157336"/>
    <w:rsid w:val="001635E6"/>
    <w:rsid w:val="00190148"/>
    <w:rsid w:val="001E18CB"/>
    <w:rsid w:val="001E308C"/>
    <w:rsid w:val="00211794"/>
    <w:rsid w:val="0021650E"/>
    <w:rsid w:val="002932FD"/>
    <w:rsid w:val="00314CB2"/>
    <w:rsid w:val="003307DB"/>
    <w:rsid w:val="00332C6B"/>
    <w:rsid w:val="00345A4F"/>
    <w:rsid w:val="003747B6"/>
    <w:rsid w:val="00394BA5"/>
    <w:rsid w:val="003A68A0"/>
    <w:rsid w:val="003D659B"/>
    <w:rsid w:val="00403CF8"/>
    <w:rsid w:val="00405F17"/>
    <w:rsid w:val="004070E2"/>
    <w:rsid w:val="00471B3A"/>
    <w:rsid w:val="004B3317"/>
    <w:rsid w:val="00511BDA"/>
    <w:rsid w:val="005A11EB"/>
    <w:rsid w:val="005F212B"/>
    <w:rsid w:val="006002AD"/>
    <w:rsid w:val="00602E89"/>
    <w:rsid w:val="0067460F"/>
    <w:rsid w:val="006E13E8"/>
    <w:rsid w:val="00720D65"/>
    <w:rsid w:val="007375A6"/>
    <w:rsid w:val="007D4BC6"/>
    <w:rsid w:val="0085726C"/>
    <w:rsid w:val="008673B4"/>
    <w:rsid w:val="00873DA5"/>
    <w:rsid w:val="008C524A"/>
    <w:rsid w:val="008D14E0"/>
    <w:rsid w:val="008F6E7B"/>
    <w:rsid w:val="009515D4"/>
    <w:rsid w:val="009B34F4"/>
    <w:rsid w:val="00A134AE"/>
    <w:rsid w:val="00A73862"/>
    <w:rsid w:val="00AD448C"/>
    <w:rsid w:val="00AF3BCF"/>
    <w:rsid w:val="00B51615"/>
    <w:rsid w:val="00B657C4"/>
    <w:rsid w:val="00B87F9F"/>
    <w:rsid w:val="00BB289A"/>
    <w:rsid w:val="00C01C03"/>
    <w:rsid w:val="00C56877"/>
    <w:rsid w:val="00C82661"/>
    <w:rsid w:val="00CE39F0"/>
    <w:rsid w:val="00D06264"/>
    <w:rsid w:val="00D17189"/>
    <w:rsid w:val="00D21AA5"/>
    <w:rsid w:val="00D51E44"/>
    <w:rsid w:val="00D65093"/>
    <w:rsid w:val="00D868CF"/>
    <w:rsid w:val="00D92964"/>
    <w:rsid w:val="00DB6272"/>
    <w:rsid w:val="00E04684"/>
    <w:rsid w:val="00E65C28"/>
    <w:rsid w:val="00E86220"/>
    <w:rsid w:val="00EA5556"/>
    <w:rsid w:val="00EB2881"/>
    <w:rsid w:val="00EC5F71"/>
    <w:rsid w:val="00F43814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82736"/>
  <w15:docId w15:val="{F5423913-4DD2-4DD6-BE1E-D0D0EF5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794"/>
    <w:pPr>
      <w:suppressAutoHyphens/>
    </w:pPr>
    <w:rPr>
      <w:color w:val="000000"/>
    </w:rPr>
  </w:style>
  <w:style w:type="paragraph" w:styleId="1">
    <w:name w:val="heading 1"/>
    <w:basedOn w:val="a"/>
    <w:next w:val="a0"/>
    <w:qFormat/>
    <w:rsid w:val="00211794"/>
    <w:pPr>
      <w:keepNext/>
      <w:numPr>
        <w:numId w:val="1"/>
      </w:numPr>
      <w:spacing w:before="240" w:after="120"/>
      <w:outlineLvl w:val="0"/>
    </w:pPr>
    <w:rPr>
      <w:b/>
      <w:color w:val="auto"/>
      <w:sz w:val="24"/>
      <w:lang w:val="en-US"/>
    </w:rPr>
  </w:style>
  <w:style w:type="paragraph" w:styleId="2">
    <w:name w:val="heading 2"/>
    <w:basedOn w:val="a"/>
    <w:next w:val="a0"/>
    <w:qFormat/>
    <w:rsid w:val="00211794"/>
    <w:pPr>
      <w:keepNext/>
      <w:numPr>
        <w:ilvl w:val="1"/>
        <w:numId w:val="1"/>
      </w:numPr>
      <w:spacing w:before="160" w:after="120"/>
      <w:outlineLvl w:val="1"/>
    </w:pPr>
    <w:rPr>
      <w:b/>
      <w:color w:val="auto"/>
      <w:sz w:val="22"/>
      <w:lang w:val="en-US"/>
    </w:rPr>
  </w:style>
  <w:style w:type="paragraph" w:styleId="3">
    <w:name w:val="heading 3"/>
    <w:basedOn w:val="a"/>
    <w:next w:val="a0"/>
    <w:qFormat/>
    <w:rsid w:val="00211794"/>
    <w:pPr>
      <w:keepNext/>
      <w:numPr>
        <w:ilvl w:val="2"/>
        <w:numId w:val="1"/>
      </w:numPr>
      <w:spacing w:before="120" w:after="80"/>
      <w:outlineLvl w:val="2"/>
    </w:pPr>
    <w:rPr>
      <w:b/>
      <w:color w:val="auto"/>
      <w:lang w:val="en-US"/>
    </w:rPr>
  </w:style>
  <w:style w:type="paragraph" w:styleId="4">
    <w:name w:val="heading 4"/>
    <w:basedOn w:val="a"/>
    <w:next w:val="a"/>
    <w:qFormat/>
    <w:rsid w:val="00211794"/>
    <w:pPr>
      <w:keepNext/>
      <w:numPr>
        <w:ilvl w:val="3"/>
        <w:numId w:val="1"/>
      </w:numPr>
      <w:spacing w:before="234" w:line="360" w:lineRule="atLeast"/>
      <w:ind w:right="-51"/>
      <w:jc w:val="center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11794"/>
  </w:style>
  <w:style w:type="character" w:customStyle="1" w:styleId="WW-Absatz-Standardschriftart1">
    <w:name w:val="WW-Absatz-Standardschriftart1"/>
    <w:rsid w:val="00211794"/>
  </w:style>
  <w:style w:type="character" w:customStyle="1" w:styleId="WW-Absatz-Standardschriftart11">
    <w:name w:val="WW-Absatz-Standardschriftart11"/>
    <w:rsid w:val="00211794"/>
  </w:style>
  <w:style w:type="character" w:customStyle="1" w:styleId="WW-Absatz-Standardschriftart111">
    <w:name w:val="WW-Absatz-Standardschriftart111"/>
    <w:rsid w:val="00211794"/>
  </w:style>
  <w:style w:type="character" w:customStyle="1" w:styleId="WW-Absatz-Standardschriftart1111">
    <w:name w:val="WW-Absatz-Standardschriftart1111"/>
    <w:rsid w:val="00211794"/>
  </w:style>
  <w:style w:type="character" w:customStyle="1" w:styleId="WW-Absatz-Standardschriftart11111">
    <w:name w:val="WW-Absatz-Standardschriftart11111"/>
    <w:rsid w:val="00211794"/>
  </w:style>
  <w:style w:type="character" w:customStyle="1" w:styleId="WW-Absatz-Standardschriftart111111">
    <w:name w:val="WW-Absatz-Standardschriftart111111"/>
    <w:rsid w:val="00211794"/>
  </w:style>
  <w:style w:type="character" w:customStyle="1" w:styleId="WW-Absatz-Standardschriftart1111111">
    <w:name w:val="WW-Absatz-Standardschriftart1111111"/>
    <w:rsid w:val="00211794"/>
  </w:style>
  <w:style w:type="character" w:customStyle="1" w:styleId="WW-Absatz-Standardschriftart11111111">
    <w:name w:val="WW-Absatz-Standardschriftart11111111"/>
    <w:rsid w:val="00211794"/>
  </w:style>
  <w:style w:type="character" w:customStyle="1" w:styleId="WW-Absatz-Standardschriftart111111111">
    <w:name w:val="WW-Absatz-Standardschriftart111111111"/>
    <w:rsid w:val="00211794"/>
  </w:style>
  <w:style w:type="character" w:customStyle="1" w:styleId="WW-Absatz-Standardschriftart1111111111">
    <w:name w:val="WW-Absatz-Standardschriftart1111111111"/>
    <w:rsid w:val="00211794"/>
  </w:style>
  <w:style w:type="character" w:customStyle="1" w:styleId="WW-Absatz-Standardschriftart11111111111">
    <w:name w:val="WW-Absatz-Standardschriftart11111111111"/>
    <w:rsid w:val="00211794"/>
  </w:style>
  <w:style w:type="character" w:customStyle="1" w:styleId="WW-Absatz-Standardschriftart111111111111">
    <w:name w:val="WW-Absatz-Standardschriftart111111111111"/>
    <w:rsid w:val="00211794"/>
  </w:style>
  <w:style w:type="character" w:customStyle="1" w:styleId="WW-Absatz-Standardschriftart1111111111111">
    <w:name w:val="WW-Absatz-Standardschriftart1111111111111"/>
    <w:rsid w:val="00211794"/>
  </w:style>
  <w:style w:type="character" w:customStyle="1" w:styleId="WW-Absatz-Standardschriftart11111111111111">
    <w:name w:val="WW-Absatz-Standardschriftart11111111111111"/>
    <w:rsid w:val="00211794"/>
  </w:style>
  <w:style w:type="character" w:customStyle="1" w:styleId="WW-Absatz-Standardschriftart111111111111111">
    <w:name w:val="WW-Absatz-Standardschriftart111111111111111"/>
    <w:rsid w:val="00211794"/>
  </w:style>
  <w:style w:type="character" w:customStyle="1" w:styleId="WW-Absatz-Standardschriftart1111111111111111">
    <w:name w:val="WW-Absatz-Standardschriftart1111111111111111"/>
    <w:rsid w:val="00211794"/>
  </w:style>
  <w:style w:type="character" w:customStyle="1" w:styleId="WW-Absatz-Standardschriftart11111111111111111">
    <w:name w:val="WW-Absatz-Standardschriftart11111111111111111"/>
    <w:rsid w:val="00211794"/>
  </w:style>
  <w:style w:type="character" w:customStyle="1" w:styleId="WW-Absatz-Standardschriftart111111111111111111">
    <w:name w:val="WW-Absatz-Standardschriftart111111111111111111"/>
    <w:rsid w:val="00211794"/>
  </w:style>
  <w:style w:type="character" w:customStyle="1" w:styleId="WW-Absatz-Standardschriftart1111111111111111111">
    <w:name w:val="WW-Absatz-Standardschriftart1111111111111111111"/>
    <w:rsid w:val="00211794"/>
  </w:style>
  <w:style w:type="character" w:customStyle="1" w:styleId="WW-Absatz-Standardschriftart11111111111111111111">
    <w:name w:val="WW-Absatz-Standardschriftart11111111111111111111"/>
    <w:rsid w:val="00211794"/>
  </w:style>
  <w:style w:type="character" w:customStyle="1" w:styleId="WW-Absatz-Standardschriftart111111111111111111111">
    <w:name w:val="WW-Absatz-Standardschriftart111111111111111111111"/>
    <w:rsid w:val="00211794"/>
  </w:style>
  <w:style w:type="character" w:customStyle="1" w:styleId="WW-Absatz-Standardschriftart1111111111111111111111">
    <w:name w:val="WW-Absatz-Standardschriftart1111111111111111111111"/>
    <w:rsid w:val="00211794"/>
  </w:style>
  <w:style w:type="character" w:customStyle="1" w:styleId="WW-Absatz-Standardschriftart11111111111111111111111">
    <w:name w:val="WW-Absatz-Standardschriftart11111111111111111111111"/>
    <w:rsid w:val="00211794"/>
  </w:style>
  <w:style w:type="character" w:customStyle="1" w:styleId="WW-Absatz-Standardschriftart111111111111111111111111">
    <w:name w:val="WW-Absatz-Standardschriftart111111111111111111111111"/>
    <w:rsid w:val="00211794"/>
  </w:style>
  <w:style w:type="character" w:customStyle="1" w:styleId="WW-DefaultParagraphFont">
    <w:name w:val="WW-Default Paragraph Font"/>
    <w:rsid w:val="00211794"/>
  </w:style>
  <w:style w:type="character" w:customStyle="1" w:styleId="NumberingSymbols">
    <w:name w:val="Numbering Symbols"/>
    <w:rsid w:val="00211794"/>
  </w:style>
  <w:style w:type="character" w:customStyle="1" w:styleId="WW-NumberingSymbols">
    <w:name w:val="WW-Numbering Symbols"/>
    <w:rsid w:val="00211794"/>
  </w:style>
  <w:style w:type="character" w:customStyle="1" w:styleId="WW-NumberingSymbols1">
    <w:name w:val="WW-Numbering Symbols1"/>
    <w:rsid w:val="00211794"/>
  </w:style>
  <w:style w:type="character" w:customStyle="1" w:styleId="WW-NumberingSymbols11">
    <w:name w:val="WW-Numbering Symbols11"/>
    <w:rsid w:val="00211794"/>
  </w:style>
  <w:style w:type="character" w:customStyle="1" w:styleId="WW-NumberingSymbols111">
    <w:name w:val="WW-Numbering Symbols111"/>
    <w:rsid w:val="00211794"/>
  </w:style>
  <w:style w:type="character" w:customStyle="1" w:styleId="WW-NumberingSymbols1111">
    <w:name w:val="WW-Numbering Symbols1111"/>
    <w:rsid w:val="00211794"/>
  </w:style>
  <w:style w:type="character" w:customStyle="1" w:styleId="WW-NumberingSymbols11111">
    <w:name w:val="WW-Numbering Symbols11111"/>
    <w:rsid w:val="00211794"/>
  </w:style>
  <w:style w:type="character" w:customStyle="1" w:styleId="WW-NumberingSymbols111111">
    <w:name w:val="WW-Numbering Symbols111111"/>
    <w:rsid w:val="00211794"/>
  </w:style>
  <w:style w:type="character" w:customStyle="1" w:styleId="WW-NumberingSymbols1111111">
    <w:name w:val="WW-Numbering Symbols1111111"/>
    <w:rsid w:val="00211794"/>
  </w:style>
  <w:style w:type="character" w:customStyle="1" w:styleId="WW-NumberingSymbols11111111">
    <w:name w:val="WW-Numbering Symbols11111111"/>
    <w:rsid w:val="00211794"/>
  </w:style>
  <w:style w:type="character" w:customStyle="1" w:styleId="WW-NumberingSymbols111111111">
    <w:name w:val="WW-Numbering Symbols111111111"/>
    <w:rsid w:val="00211794"/>
  </w:style>
  <w:style w:type="character" w:customStyle="1" w:styleId="WW-NumberingSymbols1111111111">
    <w:name w:val="WW-Numbering Symbols1111111111"/>
    <w:rsid w:val="00211794"/>
  </w:style>
  <w:style w:type="character" w:customStyle="1" w:styleId="WW-NumberingSymbols11111111111">
    <w:name w:val="WW-Numbering Symbols11111111111"/>
    <w:rsid w:val="00211794"/>
  </w:style>
  <w:style w:type="character" w:customStyle="1" w:styleId="WW-NumberingSymbols111111111111">
    <w:name w:val="WW-Numbering Symbols111111111111"/>
    <w:rsid w:val="00211794"/>
  </w:style>
  <w:style w:type="character" w:customStyle="1" w:styleId="WW-NumberingSymbols1111111111111">
    <w:name w:val="WW-Numbering Symbols1111111111111"/>
    <w:rsid w:val="00211794"/>
  </w:style>
  <w:style w:type="character" w:customStyle="1" w:styleId="WW-NumberingSymbols11111111111111">
    <w:name w:val="WW-Numbering Symbols11111111111111"/>
    <w:rsid w:val="00211794"/>
  </w:style>
  <w:style w:type="character" w:customStyle="1" w:styleId="WW-NumberingSymbols111111111111111">
    <w:name w:val="WW-Numbering Symbols111111111111111"/>
    <w:rsid w:val="00211794"/>
  </w:style>
  <w:style w:type="character" w:styleId="-">
    <w:name w:val="Hyperlink"/>
    <w:rsid w:val="00211794"/>
    <w:rPr>
      <w:color w:val="000080"/>
      <w:u w:val="single"/>
    </w:rPr>
  </w:style>
  <w:style w:type="character" w:customStyle="1" w:styleId="WW8Num2z1">
    <w:name w:val="WW8Num2z1"/>
    <w:rsid w:val="00211794"/>
    <w:rPr>
      <w:rFonts w:ascii="StarSymbol" w:eastAsia="StarSymbol" w:hAnsi="StarSymbol"/>
      <w:sz w:val="18"/>
    </w:rPr>
  </w:style>
  <w:style w:type="character" w:customStyle="1" w:styleId="WW8Num1z1">
    <w:name w:val="WW8Num1z1"/>
    <w:rsid w:val="00211794"/>
    <w:rPr>
      <w:rFonts w:ascii="StarSymbol" w:eastAsia="StarSymbol" w:hAnsi="StarSymbol"/>
      <w:sz w:val="18"/>
    </w:rPr>
  </w:style>
  <w:style w:type="paragraph" w:customStyle="1" w:styleId="Heading">
    <w:name w:val="Heading"/>
    <w:basedOn w:val="a"/>
    <w:next w:val="a0"/>
    <w:rsid w:val="00211794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0">
    <w:name w:val="Body Text"/>
    <w:basedOn w:val="a"/>
    <w:rsid w:val="00211794"/>
    <w:pPr>
      <w:spacing w:after="120"/>
    </w:pPr>
  </w:style>
  <w:style w:type="paragraph" w:styleId="a4">
    <w:name w:val="footer"/>
    <w:basedOn w:val="a"/>
    <w:rsid w:val="00211794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211794"/>
    <w:pPr>
      <w:tabs>
        <w:tab w:val="center" w:pos="4153"/>
        <w:tab w:val="right" w:pos="8306"/>
      </w:tabs>
    </w:pPr>
  </w:style>
  <w:style w:type="paragraph" w:customStyle="1" w:styleId="WW-Closing">
    <w:name w:val="WW-Closing"/>
    <w:basedOn w:val="a0"/>
    <w:next w:val="a"/>
    <w:rsid w:val="00211794"/>
    <w:pPr>
      <w:keepNext/>
      <w:spacing w:after="60" w:line="220" w:lineRule="atLeast"/>
      <w:ind w:left="840" w:right="-360" w:firstLine="1"/>
    </w:pPr>
    <w:rPr>
      <w:color w:val="auto"/>
    </w:rPr>
  </w:style>
  <w:style w:type="paragraph" w:styleId="a6">
    <w:name w:val="Signature"/>
    <w:basedOn w:val="a"/>
    <w:rsid w:val="00211794"/>
    <w:pPr>
      <w:ind w:left="4252" w:firstLine="1"/>
    </w:pPr>
  </w:style>
  <w:style w:type="paragraph" w:customStyle="1" w:styleId="iiiaoianUoiioio">
    <w:name w:val="?iiia o?ianUoiioio"/>
    <w:basedOn w:val="a6"/>
    <w:next w:val="OoeioanaaoaooianUoi"/>
    <w:rsid w:val="00211794"/>
    <w:pPr>
      <w:keepNext/>
      <w:spacing w:before="880" w:line="220" w:lineRule="atLeast"/>
      <w:ind w:left="840" w:right="-360"/>
    </w:pPr>
    <w:rPr>
      <w:color w:val="auto"/>
    </w:rPr>
  </w:style>
  <w:style w:type="paragraph" w:customStyle="1" w:styleId="OoeioanaaoaooianUoi">
    <w:name w:val="O?oeio anaao?ao o?ianUoi"/>
    <w:basedOn w:val="a6"/>
    <w:next w:val="AneeUaiaoinUo"/>
    <w:rsid w:val="00211794"/>
    <w:pPr>
      <w:keepNext/>
      <w:spacing w:line="220" w:lineRule="atLeast"/>
      <w:ind w:left="840" w:right="-360"/>
    </w:pPr>
    <w:rPr>
      <w:color w:val="auto"/>
    </w:rPr>
  </w:style>
  <w:style w:type="paragraph" w:customStyle="1" w:styleId="AneeUaiaoinUo">
    <w:name w:val="An?eeU aiaoinUo"/>
    <w:basedOn w:val="a0"/>
    <w:next w:val="a"/>
    <w:rsid w:val="00211794"/>
    <w:pPr>
      <w:keepNext/>
      <w:keepLines/>
      <w:spacing w:before="220" w:after="0" w:line="220" w:lineRule="atLeast"/>
      <w:ind w:left="840" w:right="-360" w:firstLine="1"/>
    </w:pPr>
    <w:rPr>
      <w:color w:val="auto"/>
    </w:rPr>
  </w:style>
  <w:style w:type="paragraph" w:customStyle="1" w:styleId="iiiaaoaenaao">
    <w:name w:val="?iiia aoaena?ao"/>
    <w:basedOn w:val="a"/>
    <w:next w:val="10"/>
    <w:rsid w:val="00211794"/>
    <w:pPr>
      <w:spacing w:before="2075" w:after="600" w:line="600" w:lineRule="atLeast"/>
      <w:ind w:left="840" w:right="-360" w:firstLine="1"/>
    </w:pPr>
    <w:rPr>
      <w:color w:val="auto"/>
      <w:spacing w:val="-30"/>
      <w:sz w:val="60"/>
    </w:rPr>
  </w:style>
  <w:style w:type="paragraph" w:customStyle="1" w:styleId="10">
    <w:name w:val="Ημερομηνία1"/>
    <w:basedOn w:val="a0"/>
    <w:next w:val="Aouoaneeaeayeoioc"/>
    <w:rsid w:val="00211794"/>
    <w:pPr>
      <w:spacing w:after="480" w:line="220" w:lineRule="atLeast"/>
      <w:ind w:left="840" w:right="-360" w:firstLine="1"/>
    </w:pPr>
    <w:rPr>
      <w:color w:val="auto"/>
    </w:rPr>
  </w:style>
  <w:style w:type="paragraph" w:customStyle="1" w:styleId="Aouoaneeaeayeoioc">
    <w:name w:val="Aouoanee? aeayeoioc"/>
    <w:basedOn w:val="a0"/>
    <w:rsid w:val="00211794"/>
    <w:pPr>
      <w:spacing w:after="0" w:line="220" w:lineRule="atLeast"/>
      <w:ind w:left="840" w:right="-360" w:firstLine="1"/>
    </w:pPr>
    <w:rPr>
      <w:color w:val="auto"/>
    </w:rPr>
  </w:style>
  <w:style w:type="paragraph" w:customStyle="1" w:styleId="11">
    <w:name w:val="Χαιρετισμός1"/>
    <w:basedOn w:val="a0"/>
    <w:next w:val="a"/>
    <w:rsid w:val="00211794"/>
    <w:pPr>
      <w:spacing w:before="220" w:after="220" w:line="220" w:lineRule="atLeast"/>
      <w:ind w:left="840" w:right="-360" w:firstLine="1"/>
    </w:pPr>
    <w:rPr>
      <w:color w:val="auto"/>
    </w:rPr>
  </w:style>
  <w:style w:type="paragraph" w:customStyle="1" w:styleId="AeayeoiocaoooieYa">
    <w:name w:val="Aeayeoioc a?oooieYa"/>
    <w:basedOn w:val="a"/>
    <w:rsid w:val="00211794"/>
    <w:pPr>
      <w:keepLines/>
      <w:spacing w:line="200" w:lineRule="atLeast"/>
      <w:ind w:right="-360"/>
    </w:pPr>
    <w:rPr>
      <w:color w:val="auto"/>
      <w:sz w:val="16"/>
    </w:rPr>
  </w:style>
  <w:style w:type="paragraph" w:customStyle="1" w:styleId="12">
    <w:name w:val="Τμήμα κειμένου1"/>
    <w:basedOn w:val="a"/>
    <w:rsid w:val="00211794"/>
    <w:pPr>
      <w:spacing w:before="1144" w:line="480" w:lineRule="atLeast"/>
      <w:ind w:left="567" w:right="-51" w:firstLine="1"/>
    </w:pPr>
    <w:rPr>
      <w:sz w:val="24"/>
    </w:rPr>
  </w:style>
  <w:style w:type="paragraph" w:customStyle="1" w:styleId="Framecontents">
    <w:name w:val="Frame contents"/>
    <w:basedOn w:val="a0"/>
    <w:rsid w:val="00211794"/>
  </w:style>
  <w:style w:type="paragraph" w:styleId="a7">
    <w:name w:val="Balloon Text"/>
    <w:basedOn w:val="a"/>
    <w:semiHidden/>
    <w:rsid w:val="00B87F9F"/>
    <w:rPr>
      <w:rFonts w:ascii="Tahoma" w:hAnsi="Tahoma" w:cs="Tahoma"/>
      <w:sz w:val="16"/>
      <w:szCs w:val="16"/>
    </w:rPr>
  </w:style>
  <w:style w:type="character" w:styleId="-0">
    <w:name w:val="FollowedHyperlink"/>
    <w:rsid w:val="00403C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Ie?aeaei?iyeio 99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Ie?aeaei?iyeio 99</dc:title>
  <dc:creator>user</dc:creator>
  <cp:lastModifiedBy>PEFNI PEFNI</cp:lastModifiedBy>
  <cp:revision>32</cp:revision>
  <cp:lastPrinted>2022-05-05T14:58:00Z</cp:lastPrinted>
  <dcterms:created xsi:type="dcterms:W3CDTF">2019-04-15T07:11:00Z</dcterms:created>
  <dcterms:modified xsi:type="dcterms:W3CDTF">2022-05-05T15:34:00Z</dcterms:modified>
</cp:coreProperties>
</file>